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9DE94" w14:textId="77777777" w:rsidR="00146878" w:rsidRDefault="0079268B" w:rsidP="00146878">
      <w:pPr>
        <w:jc w:val="center"/>
        <w:rPr>
          <w:rFonts w:ascii="Arial" w:hAnsi="Arial" w:cs="Arial"/>
          <w:b/>
          <w:sz w:val="32"/>
          <w:szCs w:val="32"/>
          <w:lang w:val="en-GB"/>
        </w:rPr>
      </w:pPr>
      <w:r w:rsidRPr="00322B54">
        <w:rPr>
          <w:rFonts w:ascii="Arial" w:hAnsi="Arial" w:cs="Arial"/>
          <w:b/>
          <w:sz w:val="32"/>
          <w:szCs w:val="32"/>
          <w:lang w:val="en-GB"/>
        </w:rPr>
        <w:t>Constitutional Council</w:t>
      </w:r>
    </w:p>
    <w:p w14:paraId="77009F6D" w14:textId="46DED613" w:rsidR="005711D9" w:rsidRPr="00B401C0" w:rsidRDefault="005711D9" w:rsidP="00146878">
      <w:pPr>
        <w:jc w:val="center"/>
        <w:rPr>
          <w:rFonts w:ascii="Arial" w:hAnsi="Arial" w:cs="Arial"/>
          <w:b/>
          <w:sz w:val="22"/>
          <w:szCs w:val="22"/>
          <w:lang w:val="en-GB"/>
        </w:rPr>
      </w:pPr>
      <w:r w:rsidRPr="00B401C0">
        <w:rPr>
          <w:rFonts w:ascii="Arial" w:hAnsi="Arial" w:cs="Arial"/>
          <w:b/>
          <w:sz w:val="22"/>
          <w:szCs w:val="22"/>
          <w:lang w:val="en-GB"/>
        </w:rPr>
        <w:t xml:space="preserve">Terms of Reference </w:t>
      </w:r>
    </w:p>
    <w:p w14:paraId="6DC78079" w14:textId="77777777" w:rsidR="00146878" w:rsidRPr="00146878" w:rsidRDefault="00146878" w:rsidP="00146878">
      <w:pPr>
        <w:jc w:val="center"/>
        <w:rPr>
          <w:rFonts w:ascii="Arial" w:hAnsi="Arial" w:cs="Arial"/>
          <w:b/>
          <w:sz w:val="32"/>
          <w:szCs w:val="32"/>
          <w:lang w:val="en-GB"/>
        </w:rPr>
      </w:pPr>
    </w:p>
    <w:p w14:paraId="6DF0FE33" w14:textId="77777777" w:rsidR="005711D9" w:rsidRPr="00322B54" w:rsidRDefault="005711D9" w:rsidP="00322B54">
      <w:pPr>
        <w:pStyle w:val="ListParagraph"/>
        <w:numPr>
          <w:ilvl w:val="0"/>
          <w:numId w:val="22"/>
        </w:numPr>
        <w:spacing w:after="240"/>
        <w:jc w:val="both"/>
        <w:rPr>
          <w:rFonts w:ascii="Arial" w:hAnsi="Arial" w:cs="Arial"/>
          <w:b/>
          <w:sz w:val="20"/>
          <w:u w:val="single"/>
          <w:lang w:val="en-GB"/>
        </w:rPr>
      </w:pPr>
      <w:r w:rsidRPr="00322B54">
        <w:rPr>
          <w:rFonts w:ascii="Arial" w:hAnsi="Arial" w:cs="Arial"/>
          <w:b/>
          <w:sz w:val="20"/>
          <w:u w:val="single"/>
          <w:lang w:val="en-GB"/>
        </w:rPr>
        <w:t>GENERAL</w:t>
      </w:r>
    </w:p>
    <w:p w14:paraId="5154D00E" w14:textId="77777777" w:rsidR="00DE6329" w:rsidRPr="00322B54" w:rsidRDefault="009F46E5" w:rsidP="00322B54">
      <w:pPr>
        <w:pStyle w:val="ListParagraph"/>
        <w:numPr>
          <w:ilvl w:val="1"/>
          <w:numId w:val="22"/>
        </w:numPr>
        <w:spacing w:after="240"/>
        <w:jc w:val="both"/>
        <w:rPr>
          <w:rFonts w:ascii="Arial" w:hAnsi="Arial" w:cs="Arial"/>
          <w:b/>
          <w:sz w:val="20"/>
          <w:u w:val="single"/>
          <w:lang w:val="en-GB"/>
        </w:rPr>
      </w:pPr>
      <w:r w:rsidRPr="00322B54">
        <w:rPr>
          <w:rFonts w:ascii="Arial" w:hAnsi="Arial" w:cs="Arial"/>
          <w:sz w:val="20"/>
          <w:lang w:val="en-GB"/>
        </w:rPr>
        <w:t>The Judicial Branch consisting of the Constitutional Council, which will function as the advisor to the NEC in regard to constitutional matters, arbitration of differences between chambers and other organizations within the framework of the IWH and as adjudicator of appeals in disciplinary matters between chambers and their members.</w:t>
      </w:r>
    </w:p>
    <w:p w14:paraId="3DBE87B9" w14:textId="77777777" w:rsidR="005711D9" w:rsidRPr="00322B54" w:rsidRDefault="005711D9" w:rsidP="00322B54">
      <w:pPr>
        <w:pStyle w:val="ListParagraph"/>
        <w:numPr>
          <w:ilvl w:val="0"/>
          <w:numId w:val="22"/>
        </w:numPr>
        <w:spacing w:after="240"/>
        <w:jc w:val="both"/>
        <w:rPr>
          <w:rFonts w:ascii="Arial" w:hAnsi="Arial" w:cs="Arial"/>
          <w:b/>
          <w:sz w:val="20"/>
          <w:u w:val="single"/>
          <w:lang w:val="en-GB"/>
        </w:rPr>
      </w:pPr>
      <w:r w:rsidRPr="00322B54">
        <w:rPr>
          <w:rFonts w:ascii="Arial" w:hAnsi="Arial" w:cs="Arial"/>
          <w:b/>
          <w:sz w:val="20"/>
          <w:u w:val="single"/>
          <w:lang w:val="en-GB"/>
        </w:rPr>
        <w:t xml:space="preserve">SCOPE OF </w:t>
      </w:r>
      <w:r w:rsidR="00B85DF3" w:rsidRPr="00322B54">
        <w:rPr>
          <w:rFonts w:ascii="Arial" w:hAnsi="Arial" w:cs="Arial"/>
          <w:b/>
          <w:sz w:val="20"/>
          <w:u w:val="single"/>
          <w:lang w:val="en-GB"/>
        </w:rPr>
        <w:t xml:space="preserve">COUNCIL </w:t>
      </w:r>
    </w:p>
    <w:p w14:paraId="5169877E" w14:textId="77777777" w:rsidR="005711D9" w:rsidRPr="00322B54" w:rsidRDefault="005711D9" w:rsidP="00322B54">
      <w:pPr>
        <w:pStyle w:val="ListParagraph"/>
        <w:numPr>
          <w:ilvl w:val="1"/>
          <w:numId w:val="22"/>
        </w:numPr>
        <w:spacing w:after="240"/>
        <w:jc w:val="both"/>
        <w:rPr>
          <w:rFonts w:ascii="Arial" w:hAnsi="Arial" w:cs="Arial"/>
          <w:b/>
          <w:sz w:val="20"/>
          <w:u w:val="single"/>
          <w:lang w:val="en-GB"/>
        </w:rPr>
      </w:pPr>
      <w:r w:rsidRPr="00322B54">
        <w:rPr>
          <w:rFonts w:ascii="Arial" w:hAnsi="Arial" w:cs="Arial"/>
          <w:sz w:val="20"/>
          <w:lang w:val="en-GB"/>
        </w:rPr>
        <w:t xml:space="preserve">The following reference documents have been used to guide the contents of the scope of work to be used by this </w:t>
      </w:r>
      <w:r w:rsidR="00B85DF3" w:rsidRPr="00322B54">
        <w:rPr>
          <w:rFonts w:ascii="Arial" w:hAnsi="Arial" w:cs="Arial"/>
          <w:sz w:val="20"/>
          <w:lang w:val="en-GB"/>
        </w:rPr>
        <w:t xml:space="preserve">Council </w:t>
      </w:r>
      <w:r w:rsidRPr="00322B54">
        <w:rPr>
          <w:rFonts w:ascii="Arial" w:hAnsi="Arial" w:cs="Arial"/>
          <w:sz w:val="20"/>
          <w:lang w:val="en-GB"/>
        </w:rPr>
        <w:t>:</w:t>
      </w:r>
    </w:p>
    <w:p w14:paraId="587FCAF5" w14:textId="7065FBB7" w:rsidR="005711D9" w:rsidRDefault="005711D9" w:rsidP="00322B54">
      <w:pPr>
        <w:pStyle w:val="ListParagraph"/>
        <w:numPr>
          <w:ilvl w:val="2"/>
          <w:numId w:val="22"/>
        </w:numPr>
        <w:jc w:val="both"/>
        <w:rPr>
          <w:rFonts w:ascii="Arial" w:hAnsi="Arial" w:cs="Arial"/>
          <w:sz w:val="20"/>
          <w:lang w:val="en-GB"/>
        </w:rPr>
      </w:pPr>
      <w:r w:rsidRPr="00322B54">
        <w:rPr>
          <w:rFonts w:ascii="Arial" w:hAnsi="Arial" w:cs="Arial"/>
          <w:sz w:val="20"/>
          <w:lang w:val="en-GB"/>
        </w:rPr>
        <w:t xml:space="preserve">The </w:t>
      </w:r>
      <w:r w:rsidR="00CE2A35" w:rsidRPr="00322B54">
        <w:rPr>
          <w:rFonts w:ascii="Arial" w:hAnsi="Arial" w:cs="Arial"/>
          <w:sz w:val="20"/>
          <w:lang w:val="en-GB"/>
        </w:rPr>
        <w:t>Institute for Work at Height Constitution</w:t>
      </w:r>
      <w:r w:rsidRPr="00322B54">
        <w:rPr>
          <w:rFonts w:ascii="Arial" w:hAnsi="Arial" w:cs="Arial"/>
          <w:sz w:val="20"/>
          <w:lang w:val="en-GB"/>
        </w:rPr>
        <w:t>.</w:t>
      </w:r>
    </w:p>
    <w:p w14:paraId="13B610D5" w14:textId="495A0763" w:rsidR="00CE2A35" w:rsidRPr="00322B54" w:rsidRDefault="00CE2A35" w:rsidP="00322B54">
      <w:pPr>
        <w:pStyle w:val="ListParagraph"/>
        <w:numPr>
          <w:ilvl w:val="2"/>
          <w:numId w:val="22"/>
        </w:numPr>
        <w:jc w:val="both"/>
        <w:rPr>
          <w:rFonts w:ascii="Arial" w:hAnsi="Arial" w:cs="Arial"/>
          <w:sz w:val="20"/>
          <w:lang w:val="en-GB"/>
        </w:rPr>
      </w:pPr>
      <w:r>
        <w:rPr>
          <w:rFonts w:ascii="Arial" w:hAnsi="Arial" w:cs="Arial"/>
          <w:sz w:val="20"/>
          <w:lang w:val="en-GB"/>
        </w:rPr>
        <w:t xml:space="preserve">The </w:t>
      </w:r>
      <w:r w:rsidRPr="00322B54">
        <w:rPr>
          <w:rFonts w:ascii="Arial" w:hAnsi="Arial" w:cs="Arial"/>
          <w:sz w:val="20"/>
          <w:lang w:val="en-GB"/>
        </w:rPr>
        <w:t xml:space="preserve">Institute for Work at Height </w:t>
      </w:r>
      <w:r>
        <w:rPr>
          <w:rFonts w:ascii="Arial" w:hAnsi="Arial" w:cs="Arial"/>
          <w:sz w:val="20"/>
          <w:lang w:val="en-GB"/>
        </w:rPr>
        <w:t>memorandum of Incorporation.</w:t>
      </w:r>
    </w:p>
    <w:p w14:paraId="3999FF35" w14:textId="77777777" w:rsidR="002643E3" w:rsidRPr="00322B54" w:rsidRDefault="002643E3" w:rsidP="00322B54">
      <w:pPr>
        <w:pStyle w:val="ListParagraph"/>
        <w:ind w:left="1418"/>
        <w:jc w:val="both"/>
        <w:rPr>
          <w:rFonts w:ascii="Arial" w:hAnsi="Arial" w:cs="Arial"/>
          <w:sz w:val="20"/>
          <w:lang w:val="en-GB"/>
        </w:rPr>
      </w:pPr>
    </w:p>
    <w:p w14:paraId="63E064CD" w14:textId="77777777" w:rsidR="005711D9" w:rsidRPr="00322B54" w:rsidRDefault="00B85DF3" w:rsidP="00322B54">
      <w:pPr>
        <w:pStyle w:val="ListParagraph"/>
        <w:numPr>
          <w:ilvl w:val="0"/>
          <w:numId w:val="22"/>
        </w:numPr>
        <w:spacing w:after="240"/>
        <w:jc w:val="both"/>
        <w:rPr>
          <w:rFonts w:ascii="Arial" w:hAnsi="Arial" w:cs="Arial"/>
          <w:b/>
          <w:sz w:val="20"/>
          <w:u w:val="single"/>
          <w:lang w:val="en-GB"/>
        </w:rPr>
      </w:pPr>
      <w:r w:rsidRPr="00322B54">
        <w:rPr>
          <w:rFonts w:ascii="Arial" w:hAnsi="Arial" w:cs="Arial"/>
          <w:b/>
          <w:sz w:val="20"/>
          <w:u w:val="single"/>
          <w:lang w:val="en-GB"/>
        </w:rPr>
        <w:t xml:space="preserve">COUNCIL </w:t>
      </w:r>
      <w:r w:rsidR="005711D9" w:rsidRPr="00322B54">
        <w:rPr>
          <w:rFonts w:ascii="Arial" w:hAnsi="Arial" w:cs="Arial"/>
          <w:b/>
          <w:sz w:val="20"/>
          <w:u w:val="single"/>
          <w:lang w:val="en-GB"/>
        </w:rPr>
        <w:t>MEMBERS</w:t>
      </w:r>
    </w:p>
    <w:p w14:paraId="3287F06E" w14:textId="77777777" w:rsidR="009F46E5" w:rsidRPr="00322B54" w:rsidRDefault="005711D9" w:rsidP="00322B54">
      <w:pPr>
        <w:pStyle w:val="ListParagraph"/>
        <w:numPr>
          <w:ilvl w:val="1"/>
          <w:numId w:val="22"/>
        </w:numPr>
        <w:spacing w:after="240"/>
        <w:jc w:val="both"/>
        <w:rPr>
          <w:rFonts w:ascii="Arial" w:hAnsi="Arial" w:cs="Arial"/>
          <w:b/>
          <w:sz w:val="20"/>
          <w:lang w:val="en-GB"/>
        </w:rPr>
      </w:pPr>
      <w:r w:rsidRPr="00322B54">
        <w:rPr>
          <w:rFonts w:ascii="Arial" w:hAnsi="Arial" w:cs="Arial"/>
          <w:b/>
          <w:sz w:val="20"/>
          <w:lang w:val="en-GB"/>
        </w:rPr>
        <w:t xml:space="preserve">The </w:t>
      </w:r>
      <w:r w:rsidR="00B85DF3" w:rsidRPr="00322B54">
        <w:rPr>
          <w:rFonts w:ascii="Arial" w:hAnsi="Arial" w:cs="Arial"/>
          <w:b/>
          <w:sz w:val="20"/>
          <w:lang w:val="en-GB"/>
        </w:rPr>
        <w:t xml:space="preserve">Council </w:t>
      </w:r>
      <w:r w:rsidRPr="00322B54">
        <w:rPr>
          <w:rFonts w:ascii="Arial" w:hAnsi="Arial" w:cs="Arial"/>
          <w:b/>
          <w:sz w:val="20"/>
          <w:lang w:val="en-GB"/>
        </w:rPr>
        <w:t>shall comprise</w:t>
      </w:r>
      <w:r w:rsidR="002643E3" w:rsidRPr="00322B54">
        <w:rPr>
          <w:rFonts w:ascii="Arial" w:hAnsi="Arial" w:cs="Arial"/>
          <w:b/>
          <w:sz w:val="20"/>
          <w:lang w:val="en-GB"/>
        </w:rPr>
        <w:t xml:space="preserve"> of</w:t>
      </w:r>
      <w:r w:rsidRPr="00322B54">
        <w:rPr>
          <w:rFonts w:ascii="Arial" w:hAnsi="Arial" w:cs="Arial"/>
          <w:b/>
          <w:sz w:val="20"/>
          <w:lang w:val="en-GB"/>
        </w:rPr>
        <w:t>:</w:t>
      </w:r>
    </w:p>
    <w:p w14:paraId="241F6B47" w14:textId="77777777" w:rsidR="002643E3" w:rsidRPr="00322B54" w:rsidRDefault="009F46E5" w:rsidP="00322B54">
      <w:pPr>
        <w:pStyle w:val="ListParagraph"/>
        <w:numPr>
          <w:ilvl w:val="2"/>
          <w:numId w:val="22"/>
        </w:numPr>
        <w:spacing w:after="240"/>
        <w:ind w:left="1560" w:hanging="840"/>
        <w:jc w:val="both"/>
        <w:rPr>
          <w:rFonts w:ascii="Arial" w:hAnsi="Arial" w:cs="Arial"/>
          <w:b/>
          <w:sz w:val="20"/>
          <w:lang w:val="en-GB"/>
        </w:rPr>
      </w:pPr>
      <w:r w:rsidRPr="00322B54">
        <w:rPr>
          <w:rFonts w:ascii="Arial" w:hAnsi="Arial" w:cs="Arial"/>
          <w:sz w:val="20"/>
        </w:rPr>
        <w:t xml:space="preserve">The NEC will elect a constitutional council chairperson from its ranks and nominate one member per chamber to serve on the council. These persons may be nominated on an ad-hoc basis to assist the chair in his or her deliberations. </w:t>
      </w:r>
    </w:p>
    <w:p w14:paraId="646348ED" w14:textId="77777777" w:rsidR="002643E3" w:rsidRPr="00322B54" w:rsidRDefault="002643E3" w:rsidP="00322B54">
      <w:pPr>
        <w:pStyle w:val="ListParagraph"/>
        <w:numPr>
          <w:ilvl w:val="2"/>
          <w:numId w:val="22"/>
        </w:numPr>
        <w:spacing w:after="240"/>
        <w:jc w:val="both"/>
        <w:rPr>
          <w:rFonts w:ascii="Arial" w:hAnsi="Arial" w:cs="Arial"/>
          <w:sz w:val="20"/>
          <w:u w:val="single"/>
          <w:lang w:val="en-GB"/>
        </w:rPr>
      </w:pPr>
      <w:r w:rsidRPr="00322B54">
        <w:rPr>
          <w:rFonts w:ascii="Arial" w:hAnsi="Arial" w:cs="Arial"/>
          <w:sz w:val="20"/>
          <w:lang w:val="en-GB"/>
        </w:rPr>
        <w:t xml:space="preserve">Current persons serving on the </w:t>
      </w:r>
      <w:r w:rsidR="00B85DF3" w:rsidRPr="00322B54">
        <w:rPr>
          <w:rFonts w:ascii="Arial" w:hAnsi="Arial" w:cs="Arial"/>
          <w:sz w:val="20"/>
          <w:lang w:val="en-GB"/>
        </w:rPr>
        <w:t xml:space="preserve">Council </w:t>
      </w:r>
      <w:r w:rsidRPr="00322B54">
        <w:rPr>
          <w:rFonts w:ascii="Arial" w:hAnsi="Arial" w:cs="Arial"/>
          <w:sz w:val="20"/>
          <w:lang w:val="en-GB"/>
        </w:rPr>
        <w:t>:</w:t>
      </w:r>
    </w:p>
    <w:p w14:paraId="4FF18689" w14:textId="77777777" w:rsidR="002643E3" w:rsidRPr="00322B54" w:rsidRDefault="002643E3" w:rsidP="00322B54">
      <w:pPr>
        <w:pStyle w:val="ListParagraph"/>
        <w:numPr>
          <w:ilvl w:val="3"/>
          <w:numId w:val="22"/>
        </w:numPr>
        <w:ind w:left="2127" w:hanging="1047"/>
        <w:jc w:val="both"/>
        <w:rPr>
          <w:rFonts w:ascii="Arial" w:hAnsi="Arial" w:cs="Arial"/>
          <w:b/>
          <w:sz w:val="20"/>
          <w:lang w:val="en-GB"/>
        </w:rPr>
      </w:pPr>
      <w:r w:rsidRPr="00322B54">
        <w:rPr>
          <w:rFonts w:ascii="Arial" w:hAnsi="Arial" w:cs="Arial"/>
          <w:sz w:val="20"/>
          <w:lang w:val="en-GB"/>
        </w:rPr>
        <w:t xml:space="preserve">Mr Brian Randall </w:t>
      </w:r>
      <w:r w:rsidRPr="00322B54">
        <w:rPr>
          <w:rFonts w:ascii="Arial" w:hAnsi="Arial" w:cs="Arial"/>
          <w:sz w:val="20"/>
          <w:lang w:val="en-GB"/>
        </w:rPr>
        <w:tab/>
      </w:r>
      <w:r w:rsidRPr="00322B54">
        <w:rPr>
          <w:rFonts w:ascii="Arial" w:hAnsi="Arial" w:cs="Arial"/>
          <w:sz w:val="20"/>
          <w:lang w:val="en-GB"/>
        </w:rPr>
        <w:tab/>
      </w:r>
      <w:r w:rsidRPr="00322B54">
        <w:rPr>
          <w:rFonts w:ascii="Arial" w:hAnsi="Arial" w:cs="Arial"/>
          <w:sz w:val="20"/>
          <w:lang w:val="en-GB"/>
        </w:rPr>
        <w:tab/>
        <w:t>President</w:t>
      </w:r>
    </w:p>
    <w:p w14:paraId="7FC318D2" w14:textId="77777777" w:rsidR="000D3079" w:rsidRPr="000D3079" w:rsidRDefault="009F46E5" w:rsidP="00322B54">
      <w:pPr>
        <w:pStyle w:val="ListParagraph"/>
        <w:numPr>
          <w:ilvl w:val="3"/>
          <w:numId w:val="22"/>
        </w:numPr>
        <w:ind w:left="2127" w:hanging="1047"/>
        <w:jc w:val="both"/>
        <w:rPr>
          <w:rFonts w:ascii="Arial" w:hAnsi="Arial" w:cs="Arial"/>
          <w:b/>
          <w:sz w:val="20"/>
          <w:lang w:val="en-GB"/>
        </w:rPr>
      </w:pPr>
      <w:r w:rsidRPr="00322B54">
        <w:rPr>
          <w:rFonts w:ascii="Arial" w:hAnsi="Arial" w:cs="Arial"/>
          <w:sz w:val="20"/>
          <w:lang w:val="en-GB"/>
        </w:rPr>
        <w:t xml:space="preserve">Mr Jean du Randt </w:t>
      </w:r>
      <w:r w:rsidRPr="00322B54">
        <w:rPr>
          <w:rFonts w:ascii="Arial" w:hAnsi="Arial" w:cs="Arial"/>
          <w:sz w:val="20"/>
          <w:lang w:val="en-GB"/>
        </w:rPr>
        <w:tab/>
      </w:r>
      <w:r w:rsidRPr="00322B54">
        <w:rPr>
          <w:rFonts w:ascii="Arial" w:hAnsi="Arial" w:cs="Arial"/>
          <w:sz w:val="20"/>
          <w:lang w:val="en-GB"/>
        </w:rPr>
        <w:tab/>
      </w:r>
      <w:r w:rsidRPr="00322B54">
        <w:rPr>
          <w:rFonts w:ascii="Arial" w:hAnsi="Arial" w:cs="Arial"/>
          <w:sz w:val="20"/>
          <w:lang w:val="en-GB"/>
        </w:rPr>
        <w:tab/>
        <w:t>Constitutional Chair</w:t>
      </w:r>
    </w:p>
    <w:p w14:paraId="7A9C356F" w14:textId="3B5609CC" w:rsidR="002643E3" w:rsidRPr="00322B54" w:rsidRDefault="000D3079" w:rsidP="00322B54">
      <w:pPr>
        <w:pStyle w:val="ListParagraph"/>
        <w:numPr>
          <w:ilvl w:val="3"/>
          <w:numId w:val="22"/>
        </w:numPr>
        <w:ind w:left="2127" w:hanging="1047"/>
        <w:jc w:val="both"/>
        <w:rPr>
          <w:rFonts w:ascii="Arial" w:hAnsi="Arial" w:cs="Arial"/>
          <w:b/>
          <w:sz w:val="20"/>
          <w:lang w:val="en-GB"/>
        </w:rPr>
      </w:pPr>
      <w:r>
        <w:rPr>
          <w:rFonts w:ascii="Arial" w:hAnsi="Arial" w:cs="Arial"/>
          <w:sz w:val="20"/>
          <w:lang w:val="en-GB"/>
        </w:rPr>
        <w:t xml:space="preserve">Mr Simon Skhosana </w:t>
      </w:r>
      <w:r>
        <w:rPr>
          <w:rFonts w:ascii="Arial" w:hAnsi="Arial" w:cs="Arial"/>
          <w:sz w:val="20"/>
          <w:lang w:val="en-GB"/>
        </w:rPr>
        <w:tab/>
      </w:r>
      <w:r>
        <w:rPr>
          <w:rFonts w:ascii="Arial" w:hAnsi="Arial" w:cs="Arial"/>
          <w:sz w:val="20"/>
          <w:lang w:val="en-GB"/>
        </w:rPr>
        <w:tab/>
      </w:r>
      <w:r>
        <w:rPr>
          <w:rFonts w:ascii="Arial" w:hAnsi="Arial" w:cs="Arial"/>
          <w:sz w:val="20"/>
          <w:lang w:val="en-GB"/>
        </w:rPr>
        <w:tab/>
      </w:r>
      <w:r w:rsidR="00CE2A35">
        <w:rPr>
          <w:rFonts w:ascii="Arial" w:hAnsi="Arial" w:cs="Arial"/>
          <w:sz w:val="20"/>
          <w:lang w:val="en-GB"/>
        </w:rPr>
        <w:t xml:space="preserve">Permanent </w:t>
      </w:r>
      <w:r>
        <w:rPr>
          <w:rFonts w:ascii="Arial" w:hAnsi="Arial" w:cs="Arial"/>
          <w:sz w:val="20"/>
          <w:lang w:val="en-GB"/>
        </w:rPr>
        <w:t xml:space="preserve">Member </w:t>
      </w:r>
      <w:r w:rsidR="009F46E5" w:rsidRPr="00322B54">
        <w:rPr>
          <w:rFonts w:ascii="Arial" w:hAnsi="Arial" w:cs="Arial"/>
          <w:sz w:val="20"/>
          <w:lang w:val="en-GB"/>
        </w:rPr>
        <w:t xml:space="preserve"> </w:t>
      </w:r>
    </w:p>
    <w:p w14:paraId="55BADAFC" w14:textId="77777777" w:rsidR="002643E3" w:rsidRPr="00322B54" w:rsidRDefault="002643E3" w:rsidP="00322B54">
      <w:pPr>
        <w:pStyle w:val="ListParagraph"/>
        <w:ind w:left="2127"/>
        <w:jc w:val="both"/>
        <w:rPr>
          <w:rFonts w:ascii="Arial" w:hAnsi="Arial" w:cs="Arial"/>
          <w:b/>
          <w:sz w:val="20"/>
          <w:lang w:val="en-GB"/>
        </w:rPr>
      </w:pPr>
    </w:p>
    <w:p w14:paraId="7C6FD288" w14:textId="77777777" w:rsidR="00F60AC0" w:rsidRPr="00322B54" w:rsidRDefault="005711D9" w:rsidP="00322B54">
      <w:pPr>
        <w:pStyle w:val="ListParagraph"/>
        <w:numPr>
          <w:ilvl w:val="1"/>
          <w:numId w:val="22"/>
        </w:numPr>
        <w:spacing w:after="240"/>
        <w:jc w:val="both"/>
        <w:rPr>
          <w:rFonts w:ascii="Arial" w:hAnsi="Arial" w:cs="Arial"/>
          <w:b/>
          <w:sz w:val="20"/>
          <w:lang w:val="en-GB"/>
        </w:rPr>
      </w:pPr>
      <w:r w:rsidRPr="00322B54">
        <w:rPr>
          <w:rFonts w:ascii="Arial" w:hAnsi="Arial" w:cs="Arial"/>
          <w:b/>
          <w:sz w:val="20"/>
          <w:lang w:val="en-GB"/>
        </w:rPr>
        <w:t xml:space="preserve">Criteria for the nomination of persons to serve on the </w:t>
      </w:r>
      <w:r w:rsidR="00B85DF3" w:rsidRPr="00322B54">
        <w:rPr>
          <w:rFonts w:ascii="Arial" w:hAnsi="Arial" w:cs="Arial"/>
          <w:b/>
          <w:sz w:val="20"/>
          <w:lang w:val="en-GB"/>
        </w:rPr>
        <w:t xml:space="preserve">Council </w:t>
      </w:r>
    </w:p>
    <w:p w14:paraId="3131687A" w14:textId="58BC6626" w:rsidR="000C0431" w:rsidRPr="000C0431" w:rsidRDefault="000C0431" w:rsidP="00ED5BC8">
      <w:pPr>
        <w:ind w:left="1134"/>
        <w:jc w:val="both"/>
        <w:rPr>
          <w:rFonts w:ascii="Arial" w:hAnsi="Arial" w:cs="Arial"/>
          <w:sz w:val="20"/>
          <w:lang w:val="en-GB"/>
        </w:rPr>
      </w:pPr>
      <w:r>
        <w:rPr>
          <w:rFonts w:ascii="Arial" w:hAnsi="Arial" w:cs="Arial"/>
          <w:sz w:val="20"/>
          <w:lang w:val="en-GB"/>
        </w:rPr>
        <w:t xml:space="preserve">3.2.1 </w:t>
      </w:r>
      <w:r w:rsidR="008D19A8">
        <w:rPr>
          <w:rFonts w:ascii="Arial" w:hAnsi="Arial" w:cs="Arial"/>
          <w:sz w:val="20"/>
          <w:lang w:val="en-GB"/>
        </w:rPr>
        <w:t xml:space="preserve">Member of the IWH for 2 years or more and </w:t>
      </w:r>
      <w:r w:rsidR="00ED5BC8">
        <w:rPr>
          <w:rFonts w:ascii="Arial" w:hAnsi="Arial" w:cs="Arial"/>
          <w:sz w:val="20"/>
          <w:lang w:val="en-GB"/>
        </w:rPr>
        <w:t>in good standing</w:t>
      </w:r>
    </w:p>
    <w:p w14:paraId="1D006D59" w14:textId="77777777" w:rsidR="00C422FA" w:rsidRPr="00322B54" w:rsidRDefault="00C422FA" w:rsidP="00322B54">
      <w:pPr>
        <w:pStyle w:val="Default"/>
        <w:ind w:left="792"/>
        <w:jc w:val="both"/>
        <w:rPr>
          <w:rFonts w:ascii="Arial" w:hAnsi="Arial" w:cs="Arial"/>
          <w:color w:val="auto"/>
          <w:sz w:val="20"/>
          <w:szCs w:val="20"/>
        </w:rPr>
      </w:pPr>
    </w:p>
    <w:p w14:paraId="346FABCD" w14:textId="4FD1CC7F" w:rsidR="0064137C" w:rsidRPr="000C0431" w:rsidRDefault="005711D9" w:rsidP="000C0431">
      <w:pPr>
        <w:pStyle w:val="ListParagraph"/>
        <w:numPr>
          <w:ilvl w:val="0"/>
          <w:numId w:val="22"/>
        </w:numPr>
        <w:spacing w:after="240"/>
        <w:jc w:val="both"/>
        <w:rPr>
          <w:rFonts w:ascii="Arial" w:hAnsi="Arial" w:cs="Arial"/>
          <w:b/>
          <w:sz w:val="20"/>
          <w:u w:val="single"/>
          <w:lang w:val="en-GB"/>
        </w:rPr>
      </w:pPr>
      <w:r w:rsidRPr="000C0431">
        <w:rPr>
          <w:rFonts w:ascii="Arial" w:hAnsi="Arial" w:cs="Arial"/>
          <w:b/>
          <w:sz w:val="20"/>
          <w:u w:val="single"/>
          <w:lang w:val="en-GB"/>
        </w:rPr>
        <w:t xml:space="preserve">PURPOSE &amp; OBJECTIVES OF </w:t>
      </w:r>
      <w:r w:rsidR="00B85DF3" w:rsidRPr="000C0431">
        <w:rPr>
          <w:rFonts w:ascii="Arial" w:hAnsi="Arial" w:cs="Arial"/>
          <w:b/>
          <w:sz w:val="20"/>
          <w:u w:val="single"/>
          <w:lang w:val="en-GB"/>
        </w:rPr>
        <w:t xml:space="preserve">COUNCIL </w:t>
      </w:r>
    </w:p>
    <w:p w14:paraId="3B1EA15A" w14:textId="77777777" w:rsidR="0064137C" w:rsidRPr="00322B54" w:rsidRDefault="00B85DF3" w:rsidP="00322B54">
      <w:pPr>
        <w:pStyle w:val="ListParagraph"/>
        <w:numPr>
          <w:ilvl w:val="1"/>
          <w:numId w:val="22"/>
        </w:numPr>
        <w:ind w:left="993" w:hanging="633"/>
        <w:jc w:val="both"/>
        <w:rPr>
          <w:rFonts w:ascii="Arial" w:hAnsi="Arial" w:cs="Arial"/>
          <w:b/>
          <w:sz w:val="20"/>
          <w:u w:val="single"/>
          <w:lang w:val="en-GB"/>
        </w:rPr>
      </w:pPr>
      <w:r w:rsidRPr="00322B54">
        <w:rPr>
          <w:rFonts w:ascii="Arial" w:hAnsi="Arial" w:cs="Arial"/>
          <w:sz w:val="20"/>
        </w:rPr>
        <w:t>The Constitutional council will function as</w:t>
      </w:r>
      <w:r w:rsidR="0064137C" w:rsidRPr="00322B54">
        <w:rPr>
          <w:rFonts w:ascii="Arial" w:hAnsi="Arial" w:cs="Arial"/>
          <w:sz w:val="20"/>
        </w:rPr>
        <w:t xml:space="preserve"> the Judicial Organ of the IWH.</w:t>
      </w:r>
    </w:p>
    <w:p w14:paraId="2120D748" w14:textId="77777777" w:rsidR="0064137C" w:rsidRPr="00322B54" w:rsidRDefault="00B85DF3" w:rsidP="00322B54">
      <w:pPr>
        <w:pStyle w:val="ListParagraph"/>
        <w:numPr>
          <w:ilvl w:val="1"/>
          <w:numId w:val="22"/>
        </w:numPr>
        <w:ind w:left="993" w:hanging="633"/>
        <w:jc w:val="both"/>
        <w:rPr>
          <w:rFonts w:ascii="Arial" w:hAnsi="Arial" w:cs="Arial"/>
          <w:b/>
          <w:sz w:val="20"/>
          <w:u w:val="single"/>
          <w:lang w:val="en-GB"/>
        </w:rPr>
      </w:pPr>
      <w:r w:rsidRPr="00322B54">
        <w:rPr>
          <w:rFonts w:ascii="Arial" w:hAnsi="Arial" w:cs="Arial"/>
          <w:sz w:val="20"/>
        </w:rPr>
        <w:t xml:space="preserve">The constitutional council chairperson will act as a non-executive chairperson for the purposes of the Act. </w:t>
      </w:r>
    </w:p>
    <w:p w14:paraId="1EBE76FA" w14:textId="77777777" w:rsidR="0064137C" w:rsidRPr="00322B54" w:rsidRDefault="00B85DF3" w:rsidP="00322B54">
      <w:pPr>
        <w:pStyle w:val="ListParagraph"/>
        <w:numPr>
          <w:ilvl w:val="1"/>
          <w:numId w:val="22"/>
        </w:numPr>
        <w:ind w:left="993" w:hanging="633"/>
        <w:jc w:val="both"/>
        <w:rPr>
          <w:rFonts w:ascii="Arial" w:hAnsi="Arial" w:cs="Arial"/>
          <w:b/>
          <w:sz w:val="20"/>
          <w:u w:val="single"/>
          <w:lang w:val="en-GB"/>
        </w:rPr>
      </w:pPr>
      <w:r w:rsidRPr="00322B54">
        <w:rPr>
          <w:rFonts w:ascii="Arial" w:hAnsi="Arial" w:cs="Arial"/>
          <w:sz w:val="20"/>
        </w:rPr>
        <w:t>It will be responsible for advice to the NEC on constitutional amendments, to mediate and adjudicate between chambers and other internal organs / entities and to function as body of appeal for decisions of the disciplinary Council s of chambers</w:t>
      </w:r>
      <w:r w:rsidR="0064137C" w:rsidRPr="00322B54">
        <w:rPr>
          <w:rFonts w:ascii="Arial" w:hAnsi="Arial" w:cs="Arial"/>
          <w:sz w:val="20"/>
        </w:rPr>
        <w:t xml:space="preserve"> in dealing with their members.</w:t>
      </w:r>
    </w:p>
    <w:p w14:paraId="0BE70F6B" w14:textId="77777777" w:rsidR="0064137C" w:rsidRPr="00322B54" w:rsidRDefault="0064137C" w:rsidP="00322B54">
      <w:pPr>
        <w:pStyle w:val="ListParagraph"/>
        <w:ind w:left="792"/>
        <w:jc w:val="both"/>
        <w:rPr>
          <w:rFonts w:ascii="Arial" w:hAnsi="Arial" w:cs="Arial"/>
          <w:b/>
          <w:sz w:val="20"/>
          <w:u w:val="single"/>
          <w:lang w:val="en-GB"/>
        </w:rPr>
      </w:pPr>
    </w:p>
    <w:p w14:paraId="3A4730FF" w14:textId="77777777" w:rsidR="005711D9" w:rsidRPr="00322B54" w:rsidRDefault="005711D9" w:rsidP="00322B54">
      <w:pPr>
        <w:pStyle w:val="ListParagraph"/>
        <w:numPr>
          <w:ilvl w:val="0"/>
          <w:numId w:val="22"/>
        </w:numPr>
        <w:spacing w:after="240"/>
        <w:jc w:val="both"/>
        <w:rPr>
          <w:rFonts w:ascii="Arial" w:hAnsi="Arial" w:cs="Arial"/>
          <w:b/>
          <w:sz w:val="20"/>
          <w:u w:val="single"/>
          <w:lang w:val="en-GB"/>
        </w:rPr>
      </w:pPr>
      <w:r w:rsidRPr="00322B54">
        <w:rPr>
          <w:rFonts w:ascii="Arial" w:hAnsi="Arial" w:cs="Arial"/>
          <w:b/>
          <w:sz w:val="20"/>
          <w:u w:val="single"/>
          <w:lang w:val="en-GB"/>
        </w:rPr>
        <w:t>OUTCOMES</w:t>
      </w:r>
    </w:p>
    <w:p w14:paraId="582F7828" w14:textId="77777777" w:rsidR="005711D9" w:rsidRPr="00322B54" w:rsidRDefault="005711D9" w:rsidP="00322B54">
      <w:pPr>
        <w:pStyle w:val="ListParagraph"/>
        <w:spacing w:after="240"/>
        <w:ind w:left="360"/>
        <w:jc w:val="both"/>
        <w:rPr>
          <w:rFonts w:ascii="Arial" w:hAnsi="Arial" w:cs="Arial"/>
          <w:sz w:val="20"/>
          <w:lang w:val="en-GB"/>
        </w:rPr>
      </w:pPr>
      <w:r w:rsidRPr="00322B54">
        <w:rPr>
          <w:rFonts w:ascii="Arial" w:hAnsi="Arial" w:cs="Arial"/>
          <w:sz w:val="20"/>
          <w:lang w:val="en-GB"/>
        </w:rPr>
        <w:t xml:space="preserve">The </w:t>
      </w:r>
      <w:r w:rsidR="0064137C" w:rsidRPr="00322B54">
        <w:rPr>
          <w:rFonts w:ascii="Arial" w:hAnsi="Arial" w:cs="Arial"/>
          <w:sz w:val="20"/>
          <w:lang w:val="en-GB"/>
        </w:rPr>
        <w:t>Council after</w:t>
      </w:r>
      <w:r w:rsidRPr="00322B54">
        <w:rPr>
          <w:rFonts w:ascii="Arial" w:hAnsi="Arial" w:cs="Arial"/>
          <w:sz w:val="20"/>
          <w:lang w:val="en-GB"/>
        </w:rPr>
        <w:t xml:space="preserve"> research development and discussion, will propose/recommend in all instances its considered outcome on the issue at hand to the Board.</w:t>
      </w:r>
    </w:p>
    <w:p w14:paraId="184FE658" w14:textId="77777777" w:rsidR="00C422FA" w:rsidRPr="00322B54" w:rsidRDefault="00C422FA" w:rsidP="00322B54">
      <w:pPr>
        <w:pStyle w:val="ListParagraph"/>
        <w:ind w:left="993"/>
        <w:jc w:val="both"/>
        <w:rPr>
          <w:rFonts w:ascii="Arial" w:hAnsi="Arial" w:cs="Arial"/>
          <w:b/>
          <w:sz w:val="20"/>
          <w:u w:val="single"/>
          <w:lang w:val="en-GB"/>
        </w:rPr>
      </w:pPr>
    </w:p>
    <w:p w14:paraId="4C447B56" w14:textId="77777777" w:rsidR="005711D9" w:rsidRPr="00322B54" w:rsidRDefault="005711D9" w:rsidP="00322B54">
      <w:pPr>
        <w:pStyle w:val="ListParagraph"/>
        <w:numPr>
          <w:ilvl w:val="0"/>
          <w:numId w:val="22"/>
        </w:numPr>
        <w:spacing w:after="240"/>
        <w:jc w:val="both"/>
        <w:rPr>
          <w:rFonts w:ascii="Arial" w:hAnsi="Arial" w:cs="Arial"/>
          <w:b/>
          <w:sz w:val="20"/>
          <w:u w:val="single"/>
          <w:lang w:val="en-GB"/>
        </w:rPr>
      </w:pPr>
      <w:r w:rsidRPr="00322B54">
        <w:rPr>
          <w:rFonts w:ascii="Arial" w:hAnsi="Arial" w:cs="Arial"/>
          <w:b/>
          <w:sz w:val="20"/>
          <w:u w:val="single"/>
          <w:lang w:val="en-GB"/>
        </w:rPr>
        <w:t>RESOURCES AND BUDGET</w:t>
      </w:r>
    </w:p>
    <w:p w14:paraId="7A3C6303" w14:textId="77777777" w:rsidR="00C422FA" w:rsidRPr="00322B54" w:rsidRDefault="00C422FA" w:rsidP="00322B54">
      <w:pPr>
        <w:pStyle w:val="ListParagraph"/>
        <w:numPr>
          <w:ilvl w:val="1"/>
          <w:numId w:val="22"/>
        </w:numPr>
        <w:ind w:left="993" w:hanging="633"/>
        <w:jc w:val="both"/>
        <w:rPr>
          <w:rFonts w:ascii="Arial" w:hAnsi="Arial" w:cs="Arial"/>
          <w:b/>
          <w:sz w:val="20"/>
          <w:u w:val="single"/>
          <w:lang w:val="en-GB"/>
        </w:rPr>
      </w:pPr>
      <w:r w:rsidRPr="00322B54">
        <w:rPr>
          <w:rFonts w:ascii="Arial" w:hAnsi="Arial" w:cs="Arial"/>
          <w:sz w:val="20"/>
        </w:rPr>
        <w:t>Will have the power, within approved budgets to appoint persons outside the Council on an ad-hoc basis where Institute for Work at Height Constitution necessary.</w:t>
      </w:r>
    </w:p>
    <w:p w14:paraId="79AF62F2" w14:textId="77777777" w:rsidR="00C422FA" w:rsidRPr="00322B54" w:rsidRDefault="00C422FA" w:rsidP="00322B54">
      <w:pPr>
        <w:pStyle w:val="ListParagraph"/>
        <w:ind w:left="993"/>
        <w:jc w:val="both"/>
        <w:rPr>
          <w:rFonts w:ascii="Arial" w:hAnsi="Arial" w:cs="Arial"/>
          <w:b/>
          <w:sz w:val="20"/>
          <w:u w:val="single"/>
          <w:lang w:val="en-GB"/>
        </w:rPr>
      </w:pPr>
    </w:p>
    <w:p w14:paraId="5873DDAA" w14:textId="77777777" w:rsidR="004D3665" w:rsidRPr="00322B54" w:rsidRDefault="005711D9" w:rsidP="00322B54">
      <w:pPr>
        <w:pStyle w:val="ListParagraph"/>
        <w:numPr>
          <w:ilvl w:val="0"/>
          <w:numId w:val="22"/>
        </w:numPr>
        <w:spacing w:after="240"/>
        <w:jc w:val="both"/>
        <w:rPr>
          <w:rFonts w:ascii="Arial" w:hAnsi="Arial" w:cs="Arial"/>
          <w:b/>
          <w:sz w:val="20"/>
          <w:u w:val="single"/>
          <w:lang w:val="en-GB"/>
        </w:rPr>
      </w:pPr>
      <w:r w:rsidRPr="00322B54">
        <w:rPr>
          <w:rFonts w:ascii="Arial" w:hAnsi="Arial" w:cs="Arial"/>
          <w:b/>
          <w:sz w:val="20"/>
          <w:u w:val="single"/>
          <w:lang w:val="en-GB"/>
        </w:rPr>
        <w:t>GOVERNANCE</w:t>
      </w:r>
    </w:p>
    <w:p w14:paraId="700BB76B" w14:textId="77777777" w:rsidR="004D3665" w:rsidRPr="00322B54" w:rsidRDefault="005711D9" w:rsidP="00322B54">
      <w:pPr>
        <w:pStyle w:val="ListParagraph"/>
        <w:numPr>
          <w:ilvl w:val="1"/>
          <w:numId w:val="22"/>
        </w:numPr>
        <w:ind w:left="993" w:hanging="633"/>
        <w:jc w:val="both"/>
        <w:rPr>
          <w:rFonts w:ascii="Arial" w:hAnsi="Arial" w:cs="Arial"/>
          <w:b/>
          <w:sz w:val="20"/>
          <w:u w:val="single"/>
          <w:lang w:val="en-GB"/>
        </w:rPr>
      </w:pPr>
      <w:r w:rsidRPr="00322B54">
        <w:rPr>
          <w:rFonts w:ascii="Arial" w:hAnsi="Arial" w:cs="Arial"/>
          <w:sz w:val="20"/>
          <w:lang w:val="en-GB"/>
        </w:rPr>
        <w:t>Decision making ideally should be a consensus, failing which it will be on a majority basis.</w:t>
      </w:r>
      <w:r w:rsidR="00AA6D2B" w:rsidRPr="00322B54">
        <w:rPr>
          <w:rFonts w:ascii="Arial" w:hAnsi="Arial" w:cs="Arial"/>
          <w:sz w:val="20"/>
          <w:lang w:val="en-GB"/>
        </w:rPr>
        <w:t xml:space="preserve"> </w:t>
      </w:r>
    </w:p>
    <w:p w14:paraId="0C887CF5" w14:textId="77777777" w:rsidR="004D3665" w:rsidRPr="00322B54" w:rsidRDefault="004D3665" w:rsidP="00322B54">
      <w:pPr>
        <w:pStyle w:val="ListParagraph"/>
        <w:numPr>
          <w:ilvl w:val="1"/>
          <w:numId w:val="22"/>
        </w:numPr>
        <w:ind w:left="993" w:hanging="633"/>
        <w:jc w:val="both"/>
        <w:rPr>
          <w:rFonts w:ascii="Arial" w:hAnsi="Arial" w:cs="Arial"/>
          <w:b/>
          <w:sz w:val="20"/>
          <w:u w:val="single"/>
          <w:lang w:val="en-GB"/>
        </w:rPr>
      </w:pPr>
      <w:r w:rsidRPr="00322B54">
        <w:rPr>
          <w:rFonts w:ascii="Arial" w:hAnsi="Arial" w:cs="Arial"/>
          <w:sz w:val="20"/>
          <w:lang w:val="en-GB"/>
        </w:rPr>
        <w:t xml:space="preserve">A quorum at any </w:t>
      </w:r>
      <w:r w:rsidR="0064137C" w:rsidRPr="00322B54">
        <w:rPr>
          <w:rFonts w:ascii="Arial" w:hAnsi="Arial" w:cs="Arial"/>
          <w:sz w:val="20"/>
          <w:lang w:val="en-GB"/>
        </w:rPr>
        <w:t>Council meeting</w:t>
      </w:r>
      <w:r w:rsidRPr="00322B54">
        <w:rPr>
          <w:rFonts w:ascii="Arial" w:hAnsi="Arial" w:cs="Arial"/>
          <w:sz w:val="20"/>
          <w:lang w:val="en-GB"/>
        </w:rPr>
        <w:t xml:space="preserve"> will be reached when at least 65% of voting </w:t>
      </w:r>
      <w:r w:rsidR="0064137C" w:rsidRPr="00322B54">
        <w:rPr>
          <w:rFonts w:ascii="Arial" w:hAnsi="Arial" w:cs="Arial"/>
          <w:sz w:val="20"/>
          <w:lang w:val="en-GB"/>
        </w:rPr>
        <w:t>Council members</w:t>
      </w:r>
      <w:r w:rsidRPr="00322B54">
        <w:rPr>
          <w:rFonts w:ascii="Arial" w:hAnsi="Arial" w:cs="Arial"/>
          <w:sz w:val="20"/>
          <w:lang w:val="en-GB"/>
        </w:rPr>
        <w:t xml:space="preserve"> are present.</w:t>
      </w:r>
    </w:p>
    <w:p w14:paraId="6B2E8ADC" w14:textId="77777777" w:rsidR="004D3665" w:rsidRPr="00322B54" w:rsidRDefault="004D3665" w:rsidP="00322B54">
      <w:pPr>
        <w:pStyle w:val="ListParagraph"/>
        <w:ind w:left="792"/>
        <w:jc w:val="both"/>
        <w:rPr>
          <w:rFonts w:ascii="Arial" w:hAnsi="Arial" w:cs="Arial"/>
          <w:b/>
          <w:sz w:val="20"/>
          <w:u w:val="single"/>
          <w:lang w:val="en-GB"/>
        </w:rPr>
      </w:pPr>
    </w:p>
    <w:p w14:paraId="7391FB2D" w14:textId="77777777" w:rsidR="005711D9" w:rsidRPr="00322B54" w:rsidRDefault="005711D9" w:rsidP="00322B54">
      <w:pPr>
        <w:pStyle w:val="ListParagraph"/>
        <w:numPr>
          <w:ilvl w:val="0"/>
          <w:numId w:val="22"/>
        </w:numPr>
        <w:spacing w:after="240"/>
        <w:jc w:val="both"/>
        <w:rPr>
          <w:rFonts w:ascii="Arial" w:hAnsi="Arial" w:cs="Arial"/>
          <w:b/>
          <w:sz w:val="20"/>
          <w:u w:val="single"/>
          <w:lang w:val="en-GB"/>
        </w:rPr>
      </w:pPr>
      <w:r w:rsidRPr="00322B54">
        <w:rPr>
          <w:rFonts w:ascii="Arial" w:hAnsi="Arial" w:cs="Arial"/>
          <w:b/>
          <w:sz w:val="20"/>
          <w:u w:val="single"/>
          <w:lang w:val="en-GB"/>
        </w:rPr>
        <w:t>COMMUNICATION</w:t>
      </w:r>
    </w:p>
    <w:p w14:paraId="425DE4DC" w14:textId="6C000068" w:rsidR="00907CC1" w:rsidRPr="00322B54" w:rsidRDefault="00907CC1" w:rsidP="00322B54">
      <w:pPr>
        <w:pStyle w:val="ListParagraph"/>
        <w:numPr>
          <w:ilvl w:val="1"/>
          <w:numId w:val="22"/>
        </w:numPr>
        <w:ind w:left="993" w:hanging="633"/>
        <w:jc w:val="both"/>
        <w:rPr>
          <w:rFonts w:ascii="Arial" w:hAnsi="Arial" w:cs="Arial"/>
          <w:sz w:val="20"/>
          <w:lang w:val="en-GB"/>
        </w:rPr>
      </w:pPr>
      <w:r w:rsidRPr="00322B54">
        <w:rPr>
          <w:rFonts w:ascii="Arial" w:hAnsi="Arial" w:cs="Arial"/>
          <w:sz w:val="20"/>
          <w:lang w:val="en-GB"/>
        </w:rPr>
        <w:t xml:space="preserve">The </w:t>
      </w:r>
      <w:r w:rsidR="00B85DF3" w:rsidRPr="00322B54">
        <w:rPr>
          <w:rFonts w:ascii="Arial" w:hAnsi="Arial" w:cs="Arial"/>
          <w:sz w:val="20"/>
          <w:lang w:val="en-GB"/>
        </w:rPr>
        <w:t xml:space="preserve">Council </w:t>
      </w:r>
      <w:r w:rsidRPr="00322B54">
        <w:rPr>
          <w:rFonts w:ascii="Arial" w:hAnsi="Arial" w:cs="Arial"/>
          <w:sz w:val="20"/>
          <w:lang w:val="en-GB"/>
        </w:rPr>
        <w:t xml:space="preserve">shall at all times ensure effective communication </w:t>
      </w:r>
      <w:r w:rsidR="00CE2A35">
        <w:rPr>
          <w:rFonts w:ascii="Arial" w:hAnsi="Arial" w:cs="Arial"/>
          <w:sz w:val="20"/>
          <w:lang w:val="en-GB"/>
        </w:rPr>
        <w:t xml:space="preserve">of its activities </w:t>
      </w:r>
      <w:r w:rsidRPr="00322B54">
        <w:rPr>
          <w:rFonts w:ascii="Arial" w:hAnsi="Arial" w:cs="Arial"/>
          <w:sz w:val="20"/>
          <w:lang w:val="en-GB"/>
        </w:rPr>
        <w:t>takes place both internally and externally by such means as; e-mail, telephone, skype, meetings, letters etc.</w:t>
      </w:r>
    </w:p>
    <w:p w14:paraId="27219AF9" w14:textId="77777777" w:rsidR="00907CC1" w:rsidRPr="00322B54" w:rsidRDefault="00907CC1" w:rsidP="00322B54">
      <w:pPr>
        <w:pStyle w:val="ListParagraph"/>
        <w:numPr>
          <w:ilvl w:val="1"/>
          <w:numId w:val="22"/>
        </w:numPr>
        <w:ind w:left="993" w:hanging="633"/>
        <w:jc w:val="both"/>
        <w:rPr>
          <w:rFonts w:ascii="Arial" w:hAnsi="Arial" w:cs="Arial"/>
          <w:sz w:val="20"/>
          <w:lang w:val="en-GB"/>
        </w:rPr>
      </w:pPr>
      <w:r w:rsidRPr="00322B54">
        <w:rPr>
          <w:rFonts w:ascii="Arial" w:hAnsi="Arial" w:cs="Arial"/>
          <w:sz w:val="20"/>
          <w:lang w:val="en-GB"/>
        </w:rPr>
        <w:t xml:space="preserve">The frequency of the above means will be decided by the </w:t>
      </w:r>
      <w:r w:rsidR="00C422FA" w:rsidRPr="00322B54">
        <w:rPr>
          <w:rFonts w:ascii="Arial" w:hAnsi="Arial" w:cs="Arial"/>
          <w:sz w:val="20"/>
          <w:lang w:val="en-GB"/>
        </w:rPr>
        <w:t>Council.</w:t>
      </w:r>
    </w:p>
    <w:p w14:paraId="4F430E22" w14:textId="77777777" w:rsidR="00907CC1" w:rsidRPr="00322B54" w:rsidRDefault="00907CC1" w:rsidP="00322B54">
      <w:pPr>
        <w:pStyle w:val="ListParagraph"/>
        <w:numPr>
          <w:ilvl w:val="1"/>
          <w:numId w:val="22"/>
        </w:numPr>
        <w:ind w:left="993" w:hanging="633"/>
        <w:jc w:val="both"/>
        <w:rPr>
          <w:rFonts w:ascii="Arial" w:hAnsi="Arial" w:cs="Arial"/>
          <w:sz w:val="20"/>
          <w:lang w:val="en-GB"/>
        </w:rPr>
      </w:pPr>
      <w:r w:rsidRPr="00322B54">
        <w:rPr>
          <w:rFonts w:ascii="Arial" w:hAnsi="Arial" w:cs="Arial"/>
          <w:sz w:val="20"/>
          <w:lang w:val="en-GB"/>
        </w:rPr>
        <w:t xml:space="preserve">Three formal meetings will be scheduled during a period of 12 months, or when the need arises. </w:t>
      </w:r>
    </w:p>
    <w:p w14:paraId="5A8219B9" w14:textId="77777777" w:rsidR="00922A87" w:rsidRPr="00322B54" w:rsidRDefault="00907CC1" w:rsidP="00322B54">
      <w:pPr>
        <w:pStyle w:val="ListParagraph"/>
        <w:numPr>
          <w:ilvl w:val="1"/>
          <w:numId w:val="22"/>
        </w:numPr>
        <w:spacing w:after="240"/>
        <w:ind w:left="993" w:hanging="633"/>
        <w:jc w:val="both"/>
        <w:rPr>
          <w:rFonts w:ascii="Arial" w:hAnsi="Arial" w:cs="Arial"/>
          <w:sz w:val="20"/>
          <w:lang w:val="en-GB"/>
        </w:rPr>
      </w:pPr>
      <w:r w:rsidRPr="00322B54">
        <w:rPr>
          <w:rFonts w:ascii="Arial" w:hAnsi="Arial" w:cs="Arial"/>
          <w:sz w:val="20"/>
          <w:lang w:val="en-GB"/>
        </w:rPr>
        <w:t xml:space="preserve">The main form of communication will be via email. </w:t>
      </w:r>
    </w:p>
    <w:p w14:paraId="4C21B336" w14:textId="77777777" w:rsidR="00AA6D2B" w:rsidRPr="00322B54" w:rsidRDefault="005711D9" w:rsidP="00322B54">
      <w:pPr>
        <w:pStyle w:val="ListParagraph"/>
        <w:numPr>
          <w:ilvl w:val="0"/>
          <w:numId w:val="22"/>
        </w:numPr>
        <w:spacing w:after="240"/>
        <w:jc w:val="both"/>
        <w:rPr>
          <w:rFonts w:ascii="Arial" w:hAnsi="Arial" w:cs="Arial"/>
          <w:sz w:val="20"/>
          <w:lang w:val="en-GB"/>
        </w:rPr>
      </w:pPr>
      <w:r w:rsidRPr="00322B54">
        <w:rPr>
          <w:rFonts w:ascii="Arial" w:hAnsi="Arial" w:cs="Arial"/>
          <w:b/>
          <w:sz w:val="20"/>
          <w:u w:val="single"/>
          <w:lang w:val="en-GB"/>
        </w:rPr>
        <w:t>RELATIONSHIPS</w:t>
      </w:r>
    </w:p>
    <w:p w14:paraId="43E4F2C3" w14:textId="77777777" w:rsidR="005711D9" w:rsidRPr="00322B54" w:rsidRDefault="005711D9" w:rsidP="00322B54">
      <w:pPr>
        <w:pStyle w:val="ListParagraph"/>
        <w:spacing w:after="240"/>
        <w:ind w:left="360"/>
        <w:jc w:val="both"/>
        <w:rPr>
          <w:rFonts w:ascii="Arial" w:hAnsi="Arial" w:cs="Arial"/>
          <w:sz w:val="20"/>
          <w:lang w:val="en-GB"/>
        </w:rPr>
      </w:pPr>
      <w:r w:rsidRPr="00322B54">
        <w:rPr>
          <w:rFonts w:ascii="Arial" w:hAnsi="Arial" w:cs="Arial"/>
          <w:sz w:val="20"/>
          <w:lang w:val="en-GB"/>
        </w:rPr>
        <w:t xml:space="preserve">The </w:t>
      </w:r>
      <w:r w:rsidR="00C422FA" w:rsidRPr="00322B54">
        <w:rPr>
          <w:rFonts w:ascii="Arial" w:hAnsi="Arial" w:cs="Arial"/>
          <w:sz w:val="20"/>
          <w:lang w:val="en-GB"/>
        </w:rPr>
        <w:t>Council will</w:t>
      </w:r>
      <w:r w:rsidRPr="00322B54">
        <w:rPr>
          <w:rFonts w:ascii="Arial" w:hAnsi="Arial" w:cs="Arial"/>
          <w:sz w:val="20"/>
          <w:lang w:val="en-GB"/>
        </w:rPr>
        <w:t xml:space="preserve"> report to the Board taking cognisance of the need to consult with any other standing </w:t>
      </w:r>
      <w:r w:rsidR="00C422FA" w:rsidRPr="00322B54">
        <w:rPr>
          <w:rFonts w:ascii="Arial" w:hAnsi="Arial" w:cs="Arial"/>
          <w:sz w:val="20"/>
          <w:lang w:val="en-GB"/>
        </w:rPr>
        <w:t>Council on</w:t>
      </w:r>
      <w:r w:rsidRPr="00322B54">
        <w:rPr>
          <w:rFonts w:ascii="Arial" w:hAnsi="Arial" w:cs="Arial"/>
          <w:sz w:val="20"/>
          <w:lang w:val="en-GB"/>
        </w:rPr>
        <w:t xml:space="preserve"> considered matters of common interest.</w:t>
      </w:r>
    </w:p>
    <w:p w14:paraId="4141FC01" w14:textId="77777777" w:rsidR="005711D9" w:rsidRPr="00322B54" w:rsidRDefault="005711D9" w:rsidP="00322B54">
      <w:pPr>
        <w:pStyle w:val="ListParagraph"/>
        <w:numPr>
          <w:ilvl w:val="0"/>
          <w:numId w:val="22"/>
        </w:numPr>
        <w:spacing w:after="240"/>
        <w:jc w:val="both"/>
        <w:rPr>
          <w:rFonts w:ascii="Arial" w:hAnsi="Arial" w:cs="Arial"/>
          <w:b/>
          <w:sz w:val="20"/>
          <w:u w:val="single"/>
          <w:lang w:val="en-GB"/>
        </w:rPr>
      </w:pPr>
      <w:r w:rsidRPr="00322B54">
        <w:rPr>
          <w:rFonts w:ascii="Arial" w:hAnsi="Arial" w:cs="Arial"/>
          <w:b/>
          <w:sz w:val="20"/>
          <w:u w:val="single"/>
          <w:lang w:val="en-GB"/>
        </w:rPr>
        <w:t>RELATED POLICIES / STANDARDS</w:t>
      </w:r>
    </w:p>
    <w:p w14:paraId="1B6D920D" w14:textId="77777777" w:rsidR="00D113CF" w:rsidRPr="00322B54" w:rsidRDefault="005711D9" w:rsidP="00322B54">
      <w:pPr>
        <w:pStyle w:val="ListParagraph"/>
        <w:spacing w:after="240"/>
        <w:ind w:left="360"/>
        <w:jc w:val="both"/>
        <w:rPr>
          <w:rFonts w:ascii="Arial" w:hAnsi="Arial" w:cs="Arial"/>
          <w:sz w:val="20"/>
          <w:lang w:val="en-GB"/>
        </w:rPr>
      </w:pPr>
      <w:r w:rsidRPr="00322B54">
        <w:rPr>
          <w:rFonts w:ascii="Arial" w:hAnsi="Arial" w:cs="Arial"/>
          <w:sz w:val="20"/>
          <w:lang w:val="en-GB"/>
        </w:rPr>
        <w:t xml:space="preserve">The </w:t>
      </w:r>
      <w:r w:rsidR="00C422FA" w:rsidRPr="00322B54">
        <w:rPr>
          <w:rFonts w:ascii="Arial" w:hAnsi="Arial" w:cs="Arial"/>
          <w:sz w:val="20"/>
          <w:lang w:val="en-GB"/>
        </w:rPr>
        <w:t>Council will</w:t>
      </w:r>
      <w:r w:rsidRPr="00322B54">
        <w:rPr>
          <w:rFonts w:ascii="Arial" w:hAnsi="Arial" w:cs="Arial"/>
          <w:sz w:val="20"/>
          <w:lang w:val="en-GB"/>
        </w:rPr>
        <w:t xml:space="preserve"> ensure to </w:t>
      </w:r>
      <w:proofErr w:type="gramStart"/>
      <w:r w:rsidRPr="00322B54">
        <w:rPr>
          <w:rFonts w:ascii="Arial" w:hAnsi="Arial" w:cs="Arial"/>
          <w:sz w:val="20"/>
          <w:lang w:val="en-GB"/>
        </w:rPr>
        <w:t>take into account</w:t>
      </w:r>
      <w:proofErr w:type="gramEnd"/>
      <w:r w:rsidRPr="00322B54">
        <w:rPr>
          <w:rFonts w:ascii="Arial" w:hAnsi="Arial" w:cs="Arial"/>
          <w:sz w:val="20"/>
          <w:lang w:val="en-GB"/>
        </w:rPr>
        <w:t xml:space="preserve"> with its deliberati</w:t>
      </w:r>
      <w:r w:rsidR="00AA6D2B" w:rsidRPr="00322B54">
        <w:rPr>
          <w:rFonts w:ascii="Arial" w:hAnsi="Arial" w:cs="Arial"/>
          <w:sz w:val="20"/>
          <w:lang w:val="en-GB"/>
        </w:rPr>
        <w:t>ons any specific published acts/ policies</w:t>
      </w:r>
      <w:r w:rsidRPr="00322B54">
        <w:rPr>
          <w:rFonts w:ascii="Arial" w:hAnsi="Arial" w:cs="Arial"/>
          <w:sz w:val="20"/>
          <w:lang w:val="en-GB"/>
        </w:rPr>
        <w:t>/ standards.</w:t>
      </w:r>
    </w:p>
    <w:sectPr w:rsidR="00D113CF" w:rsidRPr="00322B54" w:rsidSect="006655BF">
      <w:headerReference w:type="default" r:id="rId11"/>
      <w:footerReference w:type="default" r:id="rId12"/>
      <w:headerReference w:type="first" r:id="rId13"/>
      <w:footerReference w:type="first" r:id="rId14"/>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8B09E" w14:textId="77777777" w:rsidR="0092586F" w:rsidRDefault="0092586F" w:rsidP="0007382B">
      <w:r>
        <w:separator/>
      </w:r>
    </w:p>
  </w:endnote>
  <w:endnote w:type="continuationSeparator" w:id="0">
    <w:p w14:paraId="1B721F22" w14:textId="77777777" w:rsidR="0092586F" w:rsidRDefault="0092586F" w:rsidP="0007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4A93" w14:textId="77777777" w:rsidR="006655BF" w:rsidRDefault="006655BF" w:rsidP="006655BF">
    <w:pPr>
      <w:pStyle w:val="Footer"/>
      <w:jc w:val="center"/>
      <w:rPr>
        <w:rFonts w:asciiTheme="minorHAnsi" w:hAnsiTheme="minorHAnsi" w:cstheme="minorHAnsi"/>
        <w:i/>
        <w:color w:val="FF0000"/>
        <w:sz w:val="18"/>
        <w:szCs w:val="18"/>
      </w:rPr>
    </w:pPr>
  </w:p>
  <w:p w14:paraId="01B6EE41" w14:textId="77777777" w:rsidR="006655BF" w:rsidRPr="00515DC8" w:rsidRDefault="006655BF" w:rsidP="006655BF">
    <w:pPr>
      <w:pStyle w:val="Footer"/>
      <w:tabs>
        <w:tab w:val="center" w:pos="8080"/>
        <w:tab w:val="right" w:pos="15735"/>
      </w:tabs>
      <w:jc w:val="center"/>
      <w:rPr>
        <w:rFonts w:asciiTheme="minorHAnsi" w:hAnsiTheme="minorHAnsi" w:cstheme="minorHAnsi"/>
        <w:sz w:val="18"/>
        <w:szCs w:val="18"/>
      </w:rPr>
    </w:pPr>
    <w:r w:rsidRPr="000E0D0E">
      <w:rPr>
        <w:rFonts w:asciiTheme="minorHAnsi" w:hAnsiTheme="minorHAnsi" w:cstheme="minorHAnsi"/>
        <w:i/>
        <w:color w:val="FF0000"/>
        <w:sz w:val="18"/>
        <w:szCs w:val="18"/>
      </w:rPr>
      <w:t>WARNING: All Printed Copies are Uncontrolled (Excluding Master Copy)</w:t>
    </w:r>
  </w:p>
  <w:tbl>
    <w:tblPr>
      <w:tblW w:w="5005" w:type="pct"/>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619"/>
      <w:gridCol w:w="2619"/>
    </w:tblGrid>
    <w:tr w:rsidR="006655BF" w:rsidRPr="008F3AE8" w14:paraId="37701581" w14:textId="77777777" w:rsidTr="007258BC">
      <w:trPr>
        <w:cantSplit/>
        <w:trHeight w:val="283"/>
      </w:trPr>
      <w:tc>
        <w:tcPr>
          <w:tcW w:w="1250" w:type="pct"/>
          <w:vAlign w:val="center"/>
        </w:tcPr>
        <w:p w14:paraId="61DEE909" w14:textId="77777777" w:rsidR="006655BF" w:rsidRPr="008F3AE8" w:rsidRDefault="006655BF" w:rsidP="006655BF">
          <w:pPr>
            <w:jc w:val="center"/>
            <w:rPr>
              <w:rFonts w:ascii="Arial" w:hAnsi="Arial" w:cs="Arial"/>
              <w:b/>
              <w:szCs w:val="16"/>
            </w:rPr>
          </w:pPr>
          <w:r>
            <w:rPr>
              <w:rFonts w:ascii="Arial" w:hAnsi="Arial" w:cs="Arial"/>
              <w:b/>
              <w:szCs w:val="16"/>
            </w:rPr>
            <w:t>Created by Manager</w:t>
          </w:r>
        </w:p>
      </w:tc>
      <w:tc>
        <w:tcPr>
          <w:tcW w:w="1250" w:type="pct"/>
          <w:vAlign w:val="center"/>
        </w:tcPr>
        <w:p w14:paraId="3F9EEBAB" w14:textId="77777777" w:rsidR="006655BF" w:rsidRPr="008F3AE8" w:rsidRDefault="006655BF" w:rsidP="006655BF">
          <w:pPr>
            <w:jc w:val="center"/>
            <w:rPr>
              <w:rFonts w:ascii="Arial" w:hAnsi="Arial" w:cs="Arial"/>
              <w:b/>
              <w:szCs w:val="16"/>
            </w:rPr>
          </w:pPr>
          <w:r>
            <w:rPr>
              <w:rFonts w:ascii="Arial" w:hAnsi="Arial" w:cs="Arial"/>
              <w:b/>
              <w:szCs w:val="16"/>
            </w:rPr>
            <w:t xml:space="preserve">Approved </w:t>
          </w:r>
          <w:r w:rsidRPr="008F3AE8">
            <w:rPr>
              <w:rFonts w:ascii="Arial" w:hAnsi="Arial" w:cs="Arial"/>
              <w:b/>
              <w:szCs w:val="16"/>
            </w:rPr>
            <w:t>by CEO</w:t>
          </w:r>
        </w:p>
      </w:tc>
      <w:tc>
        <w:tcPr>
          <w:tcW w:w="1250" w:type="pct"/>
          <w:vAlign w:val="center"/>
        </w:tcPr>
        <w:p w14:paraId="4EC3D118" w14:textId="77777777" w:rsidR="006655BF" w:rsidRPr="008F3AE8" w:rsidRDefault="006655BF" w:rsidP="006655BF">
          <w:pPr>
            <w:jc w:val="center"/>
            <w:rPr>
              <w:rFonts w:ascii="Arial" w:hAnsi="Arial" w:cs="Arial"/>
              <w:b/>
              <w:szCs w:val="16"/>
            </w:rPr>
          </w:pPr>
          <w:r>
            <w:rPr>
              <w:rFonts w:ascii="Arial" w:hAnsi="Arial" w:cs="Arial"/>
              <w:b/>
              <w:szCs w:val="16"/>
            </w:rPr>
            <w:t>Previous Rev. Nov 18/1</w:t>
          </w:r>
        </w:p>
      </w:tc>
      <w:tc>
        <w:tcPr>
          <w:tcW w:w="1250" w:type="pct"/>
          <w:vAlign w:val="center"/>
        </w:tcPr>
        <w:p w14:paraId="4939549E" w14:textId="77777777" w:rsidR="006655BF" w:rsidRDefault="006655BF" w:rsidP="006655BF">
          <w:pPr>
            <w:jc w:val="center"/>
            <w:rPr>
              <w:rFonts w:ascii="Arial" w:hAnsi="Arial" w:cs="Arial"/>
              <w:b/>
              <w:szCs w:val="16"/>
            </w:rPr>
          </w:pPr>
          <w:r>
            <w:rPr>
              <w:rFonts w:ascii="Arial" w:hAnsi="Arial" w:cs="Arial"/>
              <w:b/>
              <w:szCs w:val="16"/>
            </w:rPr>
            <w:t>Current Rev. May 20/2</w:t>
          </w:r>
        </w:p>
      </w:tc>
    </w:tr>
    <w:tr w:rsidR="006655BF" w:rsidRPr="008F3AE8" w14:paraId="4186480D" w14:textId="77777777" w:rsidTr="007258BC">
      <w:trPr>
        <w:cantSplit/>
        <w:trHeight w:val="283"/>
      </w:trPr>
      <w:tc>
        <w:tcPr>
          <w:tcW w:w="1250" w:type="pct"/>
          <w:vAlign w:val="center"/>
        </w:tcPr>
        <w:p w14:paraId="61F5C31D" w14:textId="77777777" w:rsidR="006655BF" w:rsidRPr="008F3AE8" w:rsidRDefault="006655BF" w:rsidP="006655BF">
          <w:pPr>
            <w:jc w:val="center"/>
            <w:rPr>
              <w:rFonts w:ascii="Arial" w:hAnsi="Arial" w:cs="Arial"/>
              <w:b/>
              <w:szCs w:val="16"/>
            </w:rPr>
          </w:pPr>
          <w:r w:rsidRPr="008F3AE8">
            <w:rPr>
              <w:rFonts w:ascii="Arial" w:hAnsi="Arial" w:cs="Arial"/>
              <w:b/>
              <w:szCs w:val="16"/>
            </w:rPr>
            <w:t>Doc</w:t>
          </w:r>
          <w:r>
            <w:rPr>
              <w:rFonts w:ascii="Arial" w:hAnsi="Arial" w:cs="Arial"/>
              <w:b/>
              <w:szCs w:val="16"/>
            </w:rPr>
            <w:t xml:space="preserve"> Number</w:t>
          </w:r>
          <w:r w:rsidRPr="008F3AE8">
            <w:rPr>
              <w:rFonts w:ascii="Arial" w:hAnsi="Arial" w:cs="Arial"/>
              <w:b/>
              <w:szCs w:val="16"/>
            </w:rPr>
            <w:t xml:space="preserve">: </w:t>
          </w:r>
          <w:r w:rsidRPr="00383F42">
            <w:rPr>
              <w:rFonts w:ascii="Arial" w:hAnsi="Arial" w:cs="Arial"/>
              <w:b/>
              <w:szCs w:val="16"/>
            </w:rPr>
            <w:t xml:space="preserve">IWH-To-001 </w:t>
          </w:r>
        </w:p>
      </w:tc>
      <w:tc>
        <w:tcPr>
          <w:tcW w:w="2500" w:type="pct"/>
          <w:gridSpan w:val="2"/>
          <w:vAlign w:val="center"/>
        </w:tcPr>
        <w:p w14:paraId="2C4B13CA" w14:textId="77777777" w:rsidR="006655BF" w:rsidRPr="008F3AE8" w:rsidRDefault="006655BF" w:rsidP="006655BF">
          <w:pPr>
            <w:jc w:val="center"/>
            <w:rPr>
              <w:rFonts w:ascii="Arial" w:hAnsi="Arial" w:cs="Arial"/>
              <w:b/>
              <w:szCs w:val="16"/>
            </w:rPr>
          </w:pPr>
          <w:r>
            <w:rPr>
              <w:rFonts w:ascii="Arial" w:hAnsi="Arial" w:cs="Arial"/>
              <w:b/>
              <w:szCs w:val="16"/>
            </w:rPr>
            <w:t xml:space="preserve">Doc Name: Terms of reference - </w:t>
          </w:r>
          <w:r w:rsidRPr="00383F42">
            <w:rPr>
              <w:rFonts w:ascii="Arial" w:hAnsi="Arial" w:cs="Arial"/>
              <w:b/>
              <w:szCs w:val="16"/>
            </w:rPr>
            <w:t>Constitutional Council</w:t>
          </w:r>
        </w:p>
      </w:tc>
      <w:tc>
        <w:tcPr>
          <w:tcW w:w="1250" w:type="pct"/>
          <w:vAlign w:val="center"/>
        </w:tcPr>
        <w:p w14:paraId="57430792" w14:textId="77777777" w:rsidR="006655BF" w:rsidRDefault="006655BF" w:rsidP="006655BF">
          <w:pPr>
            <w:jc w:val="center"/>
            <w:rPr>
              <w:rFonts w:ascii="Arial" w:hAnsi="Arial" w:cs="Arial"/>
              <w:b/>
              <w:szCs w:val="16"/>
            </w:rPr>
          </w:pPr>
          <w:r w:rsidRPr="008F3AE8">
            <w:rPr>
              <w:rFonts w:ascii="Arial" w:hAnsi="Arial" w:cs="Arial"/>
              <w:b/>
              <w:szCs w:val="16"/>
            </w:rPr>
            <w:t xml:space="preserve">Page </w:t>
          </w:r>
          <w:r w:rsidRPr="008F3AE8">
            <w:rPr>
              <w:rFonts w:ascii="Arial" w:hAnsi="Arial" w:cs="Arial"/>
              <w:b/>
              <w:szCs w:val="16"/>
            </w:rPr>
            <w:fldChar w:fldCharType="begin"/>
          </w:r>
          <w:r w:rsidRPr="008F3AE8">
            <w:rPr>
              <w:rFonts w:ascii="Arial" w:hAnsi="Arial" w:cs="Arial"/>
              <w:b/>
              <w:szCs w:val="16"/>
            </w:rPr>
            <w:instrText xml:space="preserve"> PAGE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r w:rsidRPr="008F3AE8">
            <w:rPr>
              <w:rFonts w:ascii="Arial" w:hAnsi="Arial" w:cs="Arial"/>
              <w:b/>
              <w:szCs w:val="16"/>
            </w:rPr>
            <w:t xml:space="preserve"> of </w:t>
          </w:r>
          <w:r w:rsidRPr="008F3AE8">
            <w:rPr>
              <w:rFonts w:ascii="Arial" w:hAnsi="Arial" w:cs="Arial"/>
              <w:b/>
              <w:szCs w:val="16"/>
            </w:rPr>
            <w:fldChar w:fldCharType="begin"/>
          </w:r>
          <w:r w:rsidRPr="008F3AE8">
            <w:rPr>
              <w:rFonts w:ascii="Arial" w:hAnsi="Arial" w:cs="Arial"/>
              <w:b/>
              <w:szCs w:val="16"/>
            </w:rPr>
            <w:instrText xml:space="preserve"> NUMPAGES </w:instrText>
          </w:r>
          <w:r w:rsidRPr="008F3AE8">
            <w:rPr>
              <w:rFonts w:ascii="Arial" w:hAnsi="Arial" w:cs="Arial"/>
              <w:b/>
              <w:szCs w:val="16"/>
            </w:rPr>
            <w:fldChar w:fldCharType="separate"/>
          </w:r>
          <w:r>
            <w:rPr>
              <w:rFonts w:ascii="Arial" w:hAnsi="Arial" w:cs="Arial"/>
              <w:b/>
              <w:szCs w:val="16"/>
            </w:rPr>
            <w:t>2</w:t>
          </w:r>
          <w:r w:rsidRPr="008F3AE8">
            <w:rPr>
              <w:rFonts w:ascii="Arial" w:hAnsi="Arial" w:cs="Arial"/>
              <w:b/>
              <w:szCs w:val="16"/>
            </w:rPr>
            <w:fldChar w:fldCharType="end"/>
          </w:r>
        </w:p>
      </w:tc>
    </w:tr>
  </w:tbl>
  <w:p w14:paraId="0FB4C4A2" w14:textId="1983FD83" w:rsidR="00C130BA" w:rsidRPr="006655BF" w:rsidRDefault="00C130BA" w:rsidP="0066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381F" w14:textId="77777777" w:rsidR="00383F42" w:rsidRDefault="00383F42" w:rsidP="00383F42">
    <w:pPr>
      <w:pStyle w:val="Footer"/>
      <w:jc w:val="center"/>
      <w:rPr>
        <w:rFonts w:asciiTheme="minorHAnsi" w:hAnsiTheme="minorHAnsi" w:cstheme="minorHAnsi"/>
        <w:i/>
        <w:color w:val="FF0000"/>
        <w:sz w:val="18"/>
        <w:szCs w:val="18"/>
      </w:rPr>
    </w:pPr>
  </w:p>
  <w:p w14:paraId="2D7BD381" w14:textId="77777777" w:rsidR="00383F42" w:rsidRPr="00515DC8" w:rsidRDefault="00383F42" w:rsidP="00383F42">
    <w:pPr>
      <w:pStyle w:val="Footer"/>
      <w:tabs>
        <w:tab w:val="center" w:pos="8080"/>
        <w:tab w:val="right" w:pos="15735"/>
      </w:tabs>
      <w:jc w:val="center"/>
      <w:rPr>
        <w:rFonts w:asciiTheme="minorHAnsi" w:hAnsiTheme="minorHAnsi" w:cstheme="minorHAnsi"/>
        <w:sz w:val="18"/>
        <w:szCs w:val="18"/>
      </w:rPr>
    </w:pPr>
    <w:r w:rsidRPr="000E0D0E">
      <w:rPr>
        <w:rFonts w:asciiTheme="minorHAnsi" w:hAnsiTheme="minorHAnsi" w:cstheme="minorHAnsi"/>
        <w:i/>
        <w:color w:val="FF0000"/>
        <w:sz w:val="18"/>
        <w:szCs w:val="18"/>
      </w:rPr>
      <w:t>WARNING: All Printed Copies are Uncontrolled (Excluding Master Copy)</w:t>
    </w:r>
  </w:p>
  <w:tbl>
    <w:tblPr>
      <w:tblW w:w="5005" w:type="pct"/>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619"/>
      <w:gridCol w:w="2619"/>
    </w:tblGrid>
    <w:tr w:rsidR="00383F42" w:rsidRPr="008F3AE8" w14:paraId="28EB1CDD" w14:textId="77777777" w:rsidTr="007258BC">
      <w:trPr>
        <w:cantSplit/>
        <w:trHeight w:val="283"/>
      </w:trPr>
      <w:tc>
        <w:tcPr>
          <w:tcW w:w="1250" w:type="pct"/>
          <w:vAlign w:val="center"/>
        </w:tcPr>
        <w:p w14:paraId="026DD854" w14:textId="77777777" w:rsidR="00383F42" w:rsidRPr="008F3AE8" w:rsidRDefault="00383F42" w:rsidP="00383F42">
          <w:pPr>
            <w:jc w:val="center"/>
            <w:rPr>
              <w:rFonts w:ascii="Arial" w:hAnsi="Arial" w:cs="Arial"/>
              <w:b/>
              <w:szCs w:val="16"/>
            </w:rPr>
          </w:pPr>
          <w:r>
            <w:rPr>
              <w:rFonts w:ascii="Arial" w:hAnsi="Arial" w:cs="Arial"/>
              <w:b/>
              <w:szCs w:val="16"/>
            </w:rPr>
            <w:t>Created by Manager</w:t>
          </w:r>
        </w:p>
      </w:tc>
      <w:tc>
        <w:tcPr>
          <w:tcW w:w="1250" w:type="pct"/>
          <w:vAlign w:val="center"/>
        </w:tcPr>
        <w:p w14:paraId="4B10C789" w14:textId="77777777" w:rsidR="00383F42" w:rsidRPr="008F3AE8" w:rsidRDefault="00383F42" w:rsidP="00383F42">
          <w:pPr>
            <w:jc w:val="center"/>
            <w:rPr>
              <w:rFonts w:ascii="Arial" w:hAnsi="Arial" w:cs="Arial"/>
              <w:b/>
              <w:szCs w:val="16"/>
            </w:rPr>
          </w:pPr>
          <w:r>
            <w:rPr>
              <w:rFonts w:ascii="Arial" w:hAnsi="Arial" w:cs="Arial"/>
              <w:b/>
              <w:szCs w:val="16"/>
            </w:rPr>
            <w:t xml:space="preserve">Approved </w:t>
          </w:r>
          <w:r w:rsidRPr="008F3AE8">
            <w:rPr>
              <w:rFonts w:ascii="Arial" w:hAnsi="Arial" w:cs="Arial"/>
              <w:b/>
              <w:szCs w:val="16"/>
            </w:rPr>
            <w:t>by CEO</w:t>
          </w:r>
        </w:p>
      </w:tc>
      <w:tc>
        <w:tcPr>
          <w:tcW w:w="1250" w:type="pct"/>
          <w:vAlign w:val="center"/>
        </w:tcPr>
        <w:p w14:paraId="5DC3B560" w14:textId="77777777" w:rsidR="00383F42" w:rsidRPr="008F3AE8" w:rsidRDefault="00383F42" w:rsidP="00383F42">
          <w:pPr>
            <w:jc w:val="center"/>
            <w:rPr>
              <w:rFonts w:ascii="Arial" w:hAnsi="Arial" w:cs="Arial"/>
              <w:b/>
              <w:szCs w:val="16"/>
            </w:rPr>
          </w:pPr>
          <w:r>
            <w:rPr>
              <w:rFonts w:ascii="Arial" w:hAnsi="Arial" w:cs="Arial"/>
              <w:b/>
              <w:szCs w:val="16"/>
            </w:rPr>
            <w:t>Previous Rev. Nov 18/1</w:t>
          </w:r>
        </w:p>
      </w:tc>
      <w:tc>
        <w:tcPr>
          <w:tcW w:w="1250" w:type="pct"/>
          <w:vAlign w:val="center"/>
        </w:tcPr>
        <w:p w14:paraId="38121637" w14:textId="518ACE06" w:rsidR="00383F42" w:rsidRDefault="00383F42" w:rsidP="00383F42">
          <w:pPr>
            <w:jc w:val="center"/>
            <w:rPr>
              <w:rFonts w:ascii="Arial" w:hAnsi="Arial" w:cs="Arial"/>
              <w:b/>
              <w:szCs w:val="16"/>
            </w:rPr>
          </w:pPr>
          <w:r>
            <w:rPr>
              <w:rFonts w:ascii="Arial" w:hAnsi="Arial" w:cs="Arial"/>
              <w:b/>
              <w:szCs w:val="16"/>
            </w:rPr>
            <w:t xml:space="preserve">Current Rev. </w:t>
          </w:r>
          <w:r w:rsidR="006655BF">
            <w:rPr>
              <w:rFonts w:ascii="Arial" w:hAnsi="Arial" w:cs="Arial"/>
              <w:b/>
              <w:szCs w:val="16"/>
            </w:rPr>
            <w:t>May 20/2</w:t>
          </w:r>
        </w:p>
      </w:tc>
    </w:tr>
    <w:tr w:rsidR="00383F42" w:rsidRPr="008F3AE8" w14:paraId="6057B1D4" w14:textId="77777777" w:rsidTr="007258BC">
      <w:trPr>
        <w:cantSplit/>
        <w:trHeight w:val="283"/>
      </w:trPr>
      <w:tc>
        <w:tcPr>
          <w:tcW w:w="1250" w:type="pct"/>
          <w:vAlign w:val="center"/>
        </w:tcPr>
        <w:p w14:paraId="5EBF1ECD" w14:textId="05767002" w:rsidR="00383F42" w:rsidRPr="008F3AE8" w:rsidRDefault="00383F42" w:rsidP="00383F42">
          <w:pPr>
            <w:jc w:val="center"/>
            <w:rPr>
              <w:rFonts w:ascii="Arial" w:hAnsi="Arial" w:cs="Arial"/>
              <w:b/>
              <w:szCs w:val="16"/>
            </w:rPr>
          </w:pPr>
          <w:r w:rsidRPr="008F3AE8">
            <w:rPr>
              <w:rFonts w:ascii="Arial" w:hAnsi="Arial" w:cs="Arial"/>
              <w:b/>
              <w:szCs w:val="16"/>
            </w:rPr>
            <w:t>Doc</w:t>
          </w:r>
          <w:r>
            <w:rPr>
              <w:rFonts w:ascii="Arial" w:hAnsi="Arial" w:cs="Arial"/>
              <w:b/>
              <w:szCs w:val="16"/>
            </w:rPr>
            <w:t xml:space="preserve"> Number</w:t>
          </w:r>
          <w:r w:rsidRPr="008F3AE8">
            <w:rPr>
              <w:rFonts w:ascii="Arial" w:hAnsi="Arial" w:cs="Arial"/>
              <w:b/>
              <w:szCs w:val="16"/>
            </w:rPr>
            <w:t xml:space="preserve">: </w:t>
          </w:r>
          <w:r w:rsidRPr="00383F42">
            <w:rPr>
              <w:rFonts w:ascii="Arial" w:hAnsi="Arial" w:cs="Arial"/>
              <w:b/>
              <w:szCs w:val="16"/>
            </w:rPr>
            <w:t xml:space="preserve">IWH-To-001 </w:t>
          </w:r>
        </w:p>
      </w:tc>
      <w:tc>
        <w:tcPr>
          <w:tcW w:w="2500" w:type="pct"/>
          <w:gridSpan w:val="2"/>
          <w:vAlign w:val="center"/>
        </w:tcPr>
        <w:p w14:paraId="650D9A7A" w14:textId="0B024C2E" w:rsidR="00383F42" w:rsidRPr="008F3AE8" w:rsidRDefault="00383F42" w:rsidP="00383F42">
          <w:pPr>
            <w:jc w:val="center"/>
            <w:rPr>
              <w:rFonts w:ascii="Arial" w:hAnsi="Arial" w:cs="Arial"/>
              <w:b/>
              <w:szCs w:val="16"/>
            </w:rPr>
          </w:pPr>
          <w:r>
            <w:rPr>
              <w:rFonts w:ascii="Arial" w:hAnsi="Arial" w:cs="Arial"/>
              <w:b/>
              <w:szCs w:val="16"/>
            </w:rPr>
            <w:t xml:space="preserve">Doc Name: Terms of reference - </w:t>
          </w:r>
          <w:r w:rsidRPr="00383F42">
            <w:rPr>
              <w:rFonts w:ascii="Arial" w:hAnsi="Arial" w:cs="Arial"/>
              <w:b/>
              <w:szCs w:val="16"/>
            </w:rPr>
            <w:t>Constitutional Council</w:t>
          </w:r>
        </w:p>
      </w:tc>
      <w:tc>
        <w:tcPr>
          <w:tcW w:w="1250" w:type="pct"/>
          <w:vAlign w:val="center"/>
        </w:tcPr>
        <w:p w14:paraId="55EC2BC3" w14:textId="77777777" w:rsidR="00383F42" w:rsidRDefault="00383F42" w:rsidP="00383F42">
          <w:pPr>
            <w:jc w:val="center"/>
            <w:rPr>
              <w:rFonts w:ascii="Arial" w:hAnsi="Arial" w:cs="Arial"/>
              <w:b/>
              <w:szCs w:val="16"/>
            </w:rPr>
          </w:pPr>
          <w:r w:rsidRPr="008F3AE8">
            <w:rPr>
              <w:rFonts w:ascii="Arial" w:hAnsi="Arial" w:cs="Arial"/>
              <w:b/>
              <w:szCs w:val="16"/>
            </w:rPr>
            <w:t xml:space="preserve">Page </w:t>
          </w:r>
          <w:r w:rsidRPr="008F3AE8">
            <w:rPr>
              <w:rFonts w:ascii="Arial" w:hAnsi="Arial" w:cs="Arial"/>
              <w:b/>
              <w:szCs w:val="16"/>
            </w:rPr>
            <w:fldChar w:fldCharType="begin"/>
          </w:r>
          <w:r w:rsidRPr="008F3AE8">
            <w:rPr>
              <w:rFonts w:ascii="Arial" w:hAnsi="Arial" w:cs="Arial"/>
              <w:b/>
              <w:szCs w:val="16"/>
            </w:rPr>
            <w:instrText xml:space="preserve"> PAGE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r w:rsidRPr="008F3AE8">
            <w:rPr>
              <w:rFonts w:ascii="Arial" w:hAnsi="Arial" w:cs="Arial"/>
              <w:b/>
              <w:szCs w:val="16"/>
            </w:rPr>
            <w:t xml:space="preserve"> of </w:t>
          </w:r>
          <w:r w:rsidRPr="008F3AE8">
            <w:rPr>
              <w:rFonts w:ascii="Arial" w:hAnsi="Arial" w:cs="Arial"/>
              <w:b/>
              <w:szCs w:val="16"/>
            </w:rPr>
            <w:fldChar w:fldCharType="begin"/>
          </w:r>
          <w:r w:rsidRPr="008F3AE8">
            <w:rPr>
              <w:rFonts w:ascii="Arial" w:hAnsi="Arial" w:cs="Arial"/>
              <w:b/>
              <w:szCs w:val="16"/>
            </w:rPr>
            <w:instrText xml:space="preserve"> NUMPAGES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p>
      </w:tc>
    </w:tr>
  </w:tbl>
  <w:p w14:paraId="4F0F29C8" w14:textId="77777777" w:rsidR="000C43E7" w:rsidRPr="00383F42" w:rsidRDefault="000C43E7" w:rsidP="0038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71685" w14:textId="77777777" w:rsidR="0092586F" w:rsidRDefault="0092586F" w:rsidP="0007382B">
      <w:r>
        <w:separator/>
      </w:r>
    </w:p>
  </w:footnote>
  <w:footnote w:type="continuationSeparator" w:id="0">
    <w:p w14:paraId="51DF5295" w14:textId="77777777" w:rsidR="0092586F" w:rsidRDefault="0092586F" w:rsidP="0007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86C0" w14:textId="77777777" w:rsidR="006655BF" w:rsidRDefault="006655BF" w:rsidP="006655BF">
    <w:pPr>
      <w:pStyle w:val="Header"/>
    </w:pPr>
    <w:r>
      <w:rPr>
        <w:noProof/>
      </w:rPr>
      <mc:AlternateContent>
        <mc:Choice Requires="wps">
          <w:drawing>
            <wp:anchor distT="45720" distB="45720" distL="114300" distR="114300" simplePos="0" relativeHeight="251661312" behindDoc="0" locked="0" layoutInCell="1" allowOverlap="1" wp14:anchorId="5A12ADEE" wp14:editId="19A76D6A">
              <wp:simplePos x="0" y="0"/>
              <wp:positionH relativeFrom="column">
                <wp:posOffset>3414749</wp:posOffset>
              </wp:positionH>
              <wp:positionV relativeFrom="paragraph">
                <wp:posOffset>120015</wp:posOffset>
              </wp:positionV>
              <wp:extent cx="3019425" cy="7683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8350"/>
                      </a:xfrm>
                      <a:prstGeom prst="rect">
                        <a:avLst/>
                      </a:prstGeom>
                      <a:solidFill>
                        <a:srgbClr val="FFFFFF"/>
                      </a:solidFill>
                      <a:ln w="9525">
                        <a:noFill/>
                        <a:miter lim="800000"/>
                        <a:headEnd/>
                        <a:tailEnd/>
                      </a:ln>
                    </wps:spPr>
                    <wps:txbx>
                      <w:txbxContent>
                        <w:p w14:paraId="1E69B229"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57E49B05"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PO Box 5177, Meadowdale, 1614</w:t>
                          </w:r>
                        </w:p>
                        <w:p w14:paraId="781BFDA2"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64DE227D"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E-mail:</w:t>
                          </w:r>
                          <w:hyperlink r:id="rId1"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38DE1251" w14:textId="77777777" w:rsidR="006655BF" w:rsidRPr="00022F37" w:rsidRDefault="006655BF" w:rsidP="006655BF">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3A717F66" w14:textId="77777777" w:rsidR="006655BF" w:rsidRPr="00022F37" w:rsidRDefault="006655BF" w:rsidP="006655BF">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2ADEE" id="_x0000_t202" coordsize="21600,21600" o:spt="202" path="m,l,21600r21600,l21600,xe">
              <v:stroke joinstyle="miter"/>
              <v:path gradientshapeok="t" o:connecttype="rect"/>
            </v:shapetype>
            <v:shape id="Text Box 2" o:spid="_x0000_s1026" type="#_x0000_t202" style="position:absolute;margin-left:268.9pt;margin-top:9.45pt;width:237.75pt;height: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" stroked="f">
              <v:textbox>
                <w:txbxContent>
                  <w:p w14:paraId="1E69B229"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57E49B05"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PO Box 5177, Meadowdale, 1614</w:t>
                    </w:r>
                  </w:p>
                  <w:p w14:paraId="781BFDA2"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64DE227D"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E-mail:</w:t>
                    </w:r>
                    <w:hyperlink r:id="rId2"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38DE1251" w14:textId="77777777" w:rsidR="006655BF" w:rsidRPr="00022F37" w:rsidRDefault="006655BF" w:rsidP="006655BF">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3A717F66" w14:textId="77777777" w:rsidR="006655BF" w:rsidRPr="00022F37" w:rsidRDefault="006655BF" w:rsidP="006655BF">
                    <w:pPr>
                      <w:rPr>
                        <w:szCs w:val="16"/>
                      </w:rPr>
                    </w:pPr>
                  </w:p>
                </w:txbxContent>
              </v:textbox>
              <w10:wrap type="square"/>
            </v:shape>
          </w:pict>
        </mc:Fallback>
      </mc:AlternateContent>
    </w:r>
    <w:r w:rsidRPr="0008429B">
      <w:rPr>
        <w:rFonts w:ascii="Arial" w:hAnsi="Arial" w:cs="Arial"/>
        <w:noProof/>
        <w:sz w:val="18"/>
        <w:szCs w:val="18"/>
        <w:lang w:val="en-GB" w:eastAsia="en-GB"/>
      </w:rPr>
      <w:drawing>
        <wp:inline distT="0" distB="0" distL="0" distR="0" wp14:anchorId="471D28D7" wp14:editId="44B495D3">
          <wp:extent cx="2085975" cy="923925"/>
          <wp:effectExtent l="19050" t="0" r="9525" b="0"/>
          <wp:docPr id="3" name="Picture 3" descr="cid:image004.jpg@01D0A2C1.3247AB90"/>
          <wp:cNvGraphicFramePr/>
          <a:graphic xmlns:a="http://schemas.openxmlformats.org/drawingml/2006/main">
            <a:graphicData uri="http://schemas.openxmlformats.org/drawingml/2006/picture">
              <pic:pic xmlns:pic="http://schemas.openxmlformats.org/drawingml/2006/picture">
                <pic:nvPicPr>
                  <pic:cNvPr id="0" name="Picture 1" descr="cid:image004.jpg@01D0A2C1.3247AB90"/>
                  <pic:cNvPicPr>
                    <a:picLocks noChangeAspect="1" noChangeArrowheads="1"/>
                  </pic:cNvPicPr>
                </pic:nvPicPr>
                <pic:blipFill>
                  <a:blip r:embed="rId3"/>
                  <a:srcRect/>
                  <a:stretch>
                    <a:fillRect/>
                  </a:stretch>
                </pic:blipFill>
                <pic:spPr bwMode="auto">
                  <a:xfrm>
                    <a:off x="0" y="0"/>
                    <a:ext cx="2085975" cy="923925"/>
                  </a:xfrm>
                  <a:prstGeom prst="rect">
                    <a:avLst/>
                  </a:prstGeom>
                  <a:noFill/>
                  <a:ln w="9525">
                    <a:noFill/>
                    <a:miter lim="800000"/>
                    <a:headEnd/>
                    <a:tailEnd/>
                  </a:ln>
                </pic:spPr>
              </pic:pic>
            </a:graphicData>
          </a:graphic>
        </wp:inline>
      </w:drawing>
    </w:r>
    <w:r>
      <w:t xml:space="preserve">                                                    </w:t>
    </w:r>
  </w:p>
  <w:p w14:paraId="7ED11AA2" w14:textId="77777777" w:rsidR="006655BF" w:rsidRPr="004664CA" w:rsidRDefault="006655BF" w:rsidP="006655BF">
    <w:pPr>
      <w:pStyle w:val="Header"/>
    </w:pPr>
    <w:r w:rsidRPr="0008429B">
      <w:rPr>
        <w:rFonts w:ascii="Arial" w:hAnsi="Arial" w:cs="Arial"/>
        <w:noProof/>
        <w:sz w:val="18"/>
        <w:szCs w:val="18"/>
        <w:lang w:val="en-GB" w:eastAsia="en-GB"/>
      </w:rPr>
      <mc:AlternateContent>
        <mc:Choice Requires="wps">
          <w:drawing>
            <wp:inline distT="0" distB="0" distL="0" distR="0" wp14:anchorId="5EE491B2" wp14:editId="01B655E6">
              <wp:extent cx="6507126" cy="45719"/>
              <wp:effectExtent l="0" t="0" r="8255" b="0"/>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6" cy="45719"/>
                      </a:xfrm>
                      <a:prstGeom prst="rect">
                        <a:avLst/>
                      </a:prstGeom>
                      <a:solidFill>
                        <a:srgbClr val="5858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114E1FD6" id="Rectangle 20" o:spid="_x0000_s1026" style="width:512.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" fillcolor="#58585a" stroked="f" strokeweight="1pt">
              <w10:anchorlock/>
            </v:rect>
          </w:pict>
        </mc:Fallback>
      </mc:AlternateContent>
    </w:r>
  </w:p>
  <w:p w14:paraId="5146576B" w14:textId="77777777" w:rsidR="00383F42" w:rsidRDefault="0038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E6C2" w14:textId="77777777" w:rsidR="00383F42" w:rsidRDefault="00383F42" w:rsidP="00383F42">
    <w:pPr>
      <w:pStyle w:val="Header"/>
    </w:pPr>
    <w:r>
      <w:rPr>
        <w:noProof/>
      </w:rPr>
      <mc:AlternateContent>
        <mc:Choice Requires="wps">
          <w:drawing>
            <wp:anchor distT="45720" distB="45720" distL="114300" distR="114300" simplePos="0" relativeHeight="251659264" behindDoc="0" locked="0" layoutInCell="1" allowOverlap="1" wp14:anchorId="6D82052E" wp14:editId="300D9565">
              <wp:simplePos x="0" y="0"/>
              <wp:positionH relativeFrom="column">
                <wp:posOffset>3414749</wp:posOffset>
              </wp:positionH>
              <wp:positionV relativeFrom="paragraph">
                <wp:posOffset>120015</wp:posOffset>
              </wp:positionV>
              <wp:extent cx="3019425" cy="768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8350"/>
                      </a:xfrm>
                      <a:prstGeom prst="rect">
                        <a:avLst/>
                      </a:prstGeom>
                      <a:solidFill>
                        <a:srgbClr val="FFFFFF"/>
                      </a:solidFill>
                      <a:ln w="9525">
                        <a:noFill/>
                        <a:miter lim="800000"/>
                        <a:headEnd/>
                        <a:tailEnd/>
                      </a:ln>
                    </wps:spPr>
                    <wps:txbx>
                      <w:txbxContent>
                        <w:p w14:paraId="55CD7B34"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46FC633D"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PO Box 5177, Meadowdale, 1614</w:t>
                          </w:r>
                        </w:p>
                        <w:p w14:paraId="5B7803D5"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2637F911"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E-mail:</w:t>
                          </w:r>
                          <w:hyperlink r:id="rId1"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4C5AD03A" w14:textId="77777777" w:rsidR="00383F42" w:rsidRPr="00022F37" w:rsidRDefault="00383F42" w:rsidP="00383F42">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52F30CBF" w14:textId="77777777" w:rsidR="00383F42" w:rsidRPr="00022F37" w:rsidRDefault="00383F42" w:rsidP="00383F42">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2052E" id="_x0000_t202" coordsize="21600,21600" o:spt="202" path="m,l,21600r21600,l21600,xe">
              <v:stroke joinstyle="miter"/>
              <v:path gradientshapeok="t" o:connecttype="rect"/>
            </v:shapetype>
            <v:shape id="_x0000_s1027" type="#_x0000_t202" style="position:absolute;margin-left:268.9pt;margin-top:9.45pt;width:237.75pt;height: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g4IwIAACQ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" stroked="f">
              <v:textbox>
                <w:txbxContent>
                  <w:p w14:paraId="55CD7B34"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46FC633D"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PO Box 5177, Meadowdale, 1614</w:t>
                    </w:r>
                  </w:p>
                  <w:p w14:paraId="5B7803D5"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2637F911"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E-mail:</w:t>
                    </w:r>
                    <w:hyperlink r:id="rId2"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4C5AD03A" w14:textId="77777777" w:rsidR="00383F42" w:rsidRPr="00022F37" w:rsidRDefault="00383F42" w:rsidP="00383F42">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52F30CBF" w14:textId="77777777" w:rsidR="00383F42" w:rsidRPr="00022F37" w:rsidRDefault="00383F42" w:rsidP="00383F42">
                    <w:pPr>
                      <w:rPr>
                        <w:szCs w:val="16"/>
                      </w:rPr>
                    </w:pPr>
                  </w:p>
                </w:txbxContent>
              </v:textbox>
              <w10:wrap type="square"/>
            </v:shape>
          </w:pict>
        </mc:Fallback>
      </mc:AlternateContent>
    </w:r>
    <w:r w:rsidRPr="0008429B">
      <w:rPr>
        <w:rFonts w:ascii="Arial" w:hAnsi="Arial" w:cs="Arial"/>
        <w:noProof/>
        <w:sz w:val="18"/>
        <w:szCs w:val="18"/>
        <w:lang w:val="en-GB" w:eastAsia="en-GB"/>
      </w:rPr>
      <w:drawing>
        <wp:inline distT="0" distB="0" distL="0" distR="0" wp14:anchorId="14291BE3" wp14:editId="081F7EED">
          <wp:extent cx="2085975" cy="923925"/>
          <wp:effectExtent l="19050" t="0" r="9525" b="0"/>
          <wp:docPr id="8" name="Picture 8" descr="cid:image004.jpg@01D0A2C1.3247AB90"/>
          <wp:cNvGraphicFramePr/>
          <a:graphic xmlns:a="http://schemas.openxmlformats.org/drawingml/2006/main">
            <a:graphicData uri="http://schemas.openxmlformats.org/drawingml/2006/picture">
              <pic:pic xmlns:pic="http://schemas.openxmlformats.org/drawingml/2006/picture">
                <pic:nvPicPr>
                  <pic:cNvPr id="0" name="Picture 1" descr="cid:image004.jpg@01D0A2C1.3247AB90"/>
                  <pic:cNvPicPr>
                    <a:picLocks noChangeAspect="1" noChangeArrowheads="1"/>
                  </pic:cNvPicPr>
                </pic:nvPicPr>
                <pic:blipFill>
                  <a:blip r:embed="rId3"/>
                  <a:srcRect/>
                  <a:stretch>
                    <a:fillRect/>
                  </a:stretch>
                </pic:blipFill>
                <pic:spPr bwMode="auto">
                  <a:xfrm>
                    <a:off x="0" y="0"/>
                    <a:ext cx="2085975" cy="923925"/>
                  </a:xfrm>
                  <a:prstGeom prst="rect">
                    <a:avLst/>
                  </a:prstGeom>
                  <a:noFill/>
                  <a:ln w="9525">
                    <a:noFill/>
                    <a:miter lim="800000"/>
                    <a:headEnd/>
                    <a:tailEnd/>
                  </a:ln>
                </pic:spPr>
              </pic:pic>
            </a:graphicData>
          </a:graphic>
        </wp:inline>
      </w:drawing>
    </w:r>
    <w:r>
      <w:t xml:space="preserve">                                                    </w:t>
    </w:r>
  </w:p>
  <w:p w14:paraId="286D857B" w14:textId="77777777" w:rsidR="00383F42" w:rsidRPr="004664CA" w:rsidRDefault="00383F42" w:rsidP="00383F42">
    <w:pPr>
      <w:pStyle w:val="Header"/>
    </w:pPr>
    <w:r w:rsidRPr="0008429B">
      <w:rPr>
        <w:rFonts w:ascii="Arial" w:hAnsi="Arial" w:cs="Arial"/>
        <w:noProof/>
        <w:sz w:val="18"/>
        <w:szCs w:val="18"/>
        <w:lang w:val="en-GB" w:eastAsia="en-GB"/>
      </w:rPr>
      <mc:AlternateContent>
        <mc:Choice Requires="wps">
          <w:drawing>
            <wp:inline distT="0" distB="0" distL="0" distR="0" wp14:anchorId="3B550B10" wp14:editId="48962ACC">
              <wp:extent cx="6507126" cy="45719"/>
              <wp:effectExtent l="0" t="0" r="8255" b="0"/>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6" cy="45719"/>
                      </a:xfrm>
                      <a:prstGeom prst="rect">
                        <a:avLst/>
                      </a:prstGeom>
                      <a:solidFill>
                        <a:srgbClr val="5858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EFBB03C" id="Rectangle 20" o:spid="_x0000_s1026" style="width:512.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" fillcolor="#58585a" stroked="f" strokeweight="1pt">
              <w10:anchorlock/>
            </v:rect>
          </w:pict>
        </mc:Fallback>
      </mc:AlternateContent>
    </w:r>
  </w:p>
  <w:p w14:paraId="7D0EFE1C" w14:textId="672A1DFE" w:rsidR="0007382B" w:rsidRPr="00383F42" w:rsidRDefault="0007382B" w:rsidP="0038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67A"/>
    <w:multiLevelType w:val="hybridMultilevel"/>
    <w:tmpl w:val="A978F586"/>
    <w:lvl w:ilvl="0" w:tplc="F4481AF4">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C0869"/>
    <w:multiLevelType w:val="hybridMultilevel"/>
    <w:tmpl w:val="BE904566"/>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9588A"/>
    <w:multiLevelType w:val="hybridMultilevel"/>
    <w:tmpl w:val="F4C02D8C"/>
    <w:lvl w:ilvl="0" w:tplc="CC6610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7A5BC4"/>
    <w:multiLevelType w:val="hybridMultilevel"/>
    <w:tmpl w:val="8EFE49E2"/>
    <w:lvl w:ilvl="0" w:tplc="1C09000F">
      <w:start w:val="1"/>
      <w:numFmt w:val="decimal"/>
      <w:lvlText w:val="%1."/>
      <w:lvlJc w:val="left"/>
      <w:pPr>
        <w:ind w:left="360" w:hanging="360"/>
      </w:pPr>
    </w:lvl>
    <w:lvl w:ilvl="1" w:tplc="1C090017">
      <w:start w:val="1"/>
      <w:numFmt w:val="lowerLetter"/>
      <w:lvlText w:val="%2)"/>
      <w:lvlJc w:val="left"/>
      <w:pPr>
        <w:ind w:left="786"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0FD9337D"/>
    <w:multiLevelType w:val="hybridMultilevel"/>
    <w:tmpl w:val="D804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73C5E"/>
    <w:multiLevelType w:val="hybridMultilevel"/>
    <w:tmpl w:val="FEC6B72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685B64"/>
    <w:multiLevelType w:val="hybridMultilevel"/>
    <w:tmpl w:val="B1A0D7B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3621D1"/>
    <w:multiLevelType w:val="multilevel"/>
    <w:tmpl w:val="657250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B5B76"/>
    <w:multiLevelType w:val="hybridMultilevel"/>
    <w:tmpl w:val="B914B0AC"/>
    <w:lvl w:ilvl="0" w:tplc="F4481A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2D32ACA"/>
    <w:multiLevelType w:val="hybridMultilevel"/>
    <w:tmpl w:val="98826192"/>
    <w:lvl w:ilvl="0" w:tplc="A614B5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8AE5BBC"/>
    <w:multiLevelType w:val="hybridMultilevel"/>
    <w:tmpl w:val="2EAA766E"/>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F04C3"/>
    <w:multiLevelType w:val="multilevel"/>
    <w:tmpl w:val="A99062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3472A5"/>
    <w:multiLevelType w:val="hybridMultilevel"/>
    <w:tmpl w:val="0E2E7D5A"/>
    <w:lvl w:ilvl="0" w:tplc="6E3C4B0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03073E"/>
    <w:multiLevelType w:val="hybridMultilevel"/>
    <w:tmpl w:val="1C287FC4"/>
    <w:lvl w:ilvl="0" w:tplc="F4481A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E9E74A3"/>
    <w:multiLevelType w:val="hybridMultilevel"/>
    <w:tmpl w:val="B2482294"/>
    <w:lvl w:ilvl="0" w:tplc="683A0C2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CD37D66"/>
    <w:multiLevelType w:val="hybridMultilevel"/>
    <w:tmpl w:val="E5F8F8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DFC087B"/>
    <w:multiLevelType w:val="hybridMultilevel"/>
    <w:tmpl w:val="85967234"/>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7012E"/>
    <w:multiLevelType w:val="hybridMultilevel"/>
    <w:tmpl w:val="096A8E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7A35298"/>
    <w:multiLevelType w:val="hybridMultilevel"/>
    <w:tmpl w:val="85967234"/>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B40CCF"/>
    <w:multiLevelType w:val="multilevel"/>
    <w:tmpl w:val="018A8D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800FF1"/>
    <w:multiLevelType w:val="multilevel"/>
    <w:tmpl w:val="0C4ABE7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5A517B"/>
    <w:multiLevelType w:val="hybridMultilevel"/>
    <w:tmpl w:val="68D632A8"/>
    <w:lvl w:ilvl="0" w:tplc="F0C09F74">
      <w:start w:val="1"/>
      <w:numFmt w:val="decimal"/>
      <w:lvlText w:val="%1."/>
      <w:lvlJc w:val="left"/>
      <w:pPr>
        <w:tabs>
          <w:tab w:val="num" w:pos="360"/>
        </w:tabs>
        <w:ind w:left="284" w:hanging="284"/>
      </w:pPr>
      <w:rPr>
        <w:rFonts w:ascii="Verdana" w:hAnsi="Verdana" w:hint="default"/>
        <w:b w:val="0"/>
        <w:i w:val="0"/>
        <w:color w:val="auto"/>
        <w:sz w:val="20"/>
      </w:rPr>
    </w:lvl>
    <w:lvl w:ilvl="1" w:tplc="0DF6E690">
      <w:start w:val="1"/>
      <w:numFmt w:val="bullet"/>
      <w:lvlText w:val=""/>
      <w:lvlJc w:val="left"/>
      <w:pPr>
        <w:tabs>
          <w:tab w:val="num" w:pos="964"/>
        </w:tabs>
        <w:ind w:left="964" w:hanging="397"/>
      </w:pPr>
      <w:rPr>
        <w:rFonts w:ascii="Wingdings" w:hAnsi="Wingdings" w:hint="default"/>
        <w:b w:val="0"/>
        <w:i w:val="0"/>
        <w:color w:val="00000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532097"/>
    <w:multiLevelType w:val="hybridMultilevel"/>
    <w:tmpl w:val="3CDADEFE"/>
    <w:lvl w:ilvl="0" w:tplc="1C09000F">
      <w:start w:val="1"/>
      <w:numFmt w:val="decimal"/>
      <w:lvlText w:val="%1."/>
      <w:lvlJc w:val="left"/>
      <w:pPr>
        <w:ind w:left="360" w:hanging="360"/>
      </w:pPr>
    </w:lvl>
    <w:lvl w:ilvl="1" w:tplc="1C090017">
      <w:start w:val="1"/>
      <w:numFmt w:val="lowerLetter"/>
      <w:lvlText w:val="%2)"/>
      <w:lvlJc w:val="left"/>
      <w:pPr>
        <w:ind w:left="786"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7F37F27"/>
    <w:multiLevelType w:val="hybridMultilevel"/>
    <w:tmpl w:val="A24A5E0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84D612F"/>
    <w:multiLevelType w:val="hybridMultilevel"/>
    <w:tmpl w:val="C76E77D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7"/>
  </w:num>
  <w:num w:numId="23">
    <w:abstractNumId w:val="4"/>
  </w:num>
  <w:num w:numId="24">
    <w:abstractNumId w:val="1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3"/>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0D"/>
    <w:rsid w:val="000171C5"/>
    <w:rsid w:val="00044DBF"/>
    <w:rsid w:val="0007382B"/>
    <w:rsid w:val="00092E57"/>
    <w:rsid w:val="0009525A"/>
    <w:rsid w:val="000A333B"/>
    <w:rsid w:val="000B17B6"/>
    <w:rsid w:val="000C0431"/>
    <w:rsid w:val="000C43E7"/>
    <w:rsid w:val="000C6AE2"/>
    <w:rsid w:val="000D3079"/>
    <w:rsid w:val="000D5E32"/>
    <w:rsid w:val="000E1FC9"/>
    <w:rsid w:val="00102A35"/>
    <w:rsid w:val="001215A9"/>
    <w:rsid w:val="00121BA0"/>
    <w:rsid w:val="001314B0"/>
    <w:rsid w:val="00146878"/>
    <w:rsid w:val="00146CAD"/>
    <w:rsid w:val="001558D3"/>
    <w:rsid w:val="00155DD8"/>
    <w:rsid w:val="00191255"/>
    <w:rsid w:val="001A28C6"/>
    <w:rsid w:val="001C222C"/>
    <w:rsid w:val="0020478E"/>
    <w:rsid w:val="00231E4D"/>
    <w:rsid w:val="0023403A"/>
    <w:rsid w:val="002373E0"/>
    <w:rsid w:val="002643E3"/>
    <w:rsid w:val="002670A7"/>
    <w:rsid w:val="00281456"/>
    <w:rsid w:val="002A64F1"/>
    <w:rsid w:val="002D61FE"/>
    <w:rsid w:val="002F0903"/>
    <w:rsid w:val="0030240D"/>
    <w:rsid w:val="00322B54"/>
    <w:rsid w:val="00333DDB"/>
    <w:rsid w:val="0034153B"/>
    <w:rsid w:val="00347448"/>
    <w:rsid w:val="003544AF"/>
    <w:rsid w:val="00383F42"/>
    <w:rsid w:val="003B27BE"/>
    <w:rsid w:val="003C663D"/>
    <w:rsid w:val="00412EAD"/>
    <w:rsid w:val="00436B91"/>
    <w:rsid w:val="00453076"/>
    <w:rsid w:val="004574BC"/>
    <w:rsid w:val="00463004"/>
    <w:rsid w:val="004664CA"/>
    <w:rsid w:val="004844CD"/>
    <w:rsid w:val="00484DAB"/>
    <w:rsid w:val="0048633C"/>
    <w:rsid w:val="004B29D4"/>
    <w:rsid w:val="004B66B9"/>
    <w:rsid w:val="004C356A"/>
    <w:rsid w:val="004C3A7B"/>
    <w:rsid w:val="004C79F8"/>
    <w:rsid w:val="004D3665"/>
    <w:rsid w:val="005500D2"/>
    <w:rsid w:val="005711D9"/>
    <w:rsid w:val="00572D33"/>
    <w:rsid w:val="005B645D"/>
    <w:rsid w:val="005E1961"/>
    <w:rsid w:val="005F30CE"/>
    <w:rsid w:val="00617E45"/>
    <w:rsid w:val="00635BEA"/>
    <w:rsid w:val="0064137C"/>
    <w:rsid w:val="00651058"/>
    <w:rsid w:val="006655BF"/>
    <w:rsid w:val="006E49C7"/>
    <w:rsid w:val="00784499"/>
    <w:rsid w:val="00786BAC"/>
    <w:rsid w:val="00790C27"/>
    <w:rsid w:val="0079268B"/>
    <w:rsid w:val="007B201A"/>
    <w:rsid w:val="007D1DB1"/>
    <w:rsid w:val="007D2477"/>
    <w:rsid w:val="007D2A59"/>
    <w:rsid w:val="00815BF9"/>
    <w:rsid w:val="00832E4A"/>
    <w:rsid w:val="008D19A8"/>
    <w:rsid w:val="008E3D23"/>
    <w:rsid w:val="008F764A"/>
    <w:rsid w:val="00907CC1"/>
    <w:rsid w:val="009224DB"/>
    <w:rsid w:val="00922A87"/>
    <w:rsid w:val="0092586F"/>
    <w:rsid w:val="00931E3E"/>
    <w:rsid w:val="00994979"/>
    <w:rsid w:val="009A6FC0"/>
    <w:rsid w:val="009E3F82"/>
    <w:rsid w:val="009F46E5"/>
    <w:rsid w:val="009F494E"/>
    <w:rsid w:val="00A13423"/>
    <w:rsid w:val="00A67E69"/>
    <w:rsid w:val="00AA6D2B"/>
    <w:rsid w:val="00AD4D76"/>
    <w:rsid w:val="00AE7C93"/>
    <w:rsid w:val="00B07A34"/>
    <w:rsid w:val="00B11346"/>
    <w:rsid w:val="00B401C0"/>
    <w:rsid w:val="00B45007"/>
    <w:rsid w:val="00B71453"/>
    <w:rsid w:val="00B71738"/>
    <w:rsid w:val="00B73C75"/>
    <w:rsid w:val="00B85DF3"/>
    <w:rsid w:val="00B938FB"/>
    <w:rsid w:val="00BC6006"/>
    <w:rsid w:val="00BE2953"/>
    <w:rsid w:val="00C130BA"/>
    <w:rsid w:val="00C36564"/>
    <w:rsid w:val="00C422FA"/>
    <w:rsid w:val="00C429F9"/>
    <w:rsid w:val="00C42FE4"/>
    <w:rsid w:val="00C54CB2"/>
    <w:rsid w:val="00C64FD7"/>
    <w:rsid w:val="00CD5756"/>
    <w:rsid w:val="00CE2A35"/>
    <w:rsid w:val="00CE2F52"/>
    <w:rsid w:val="00CF1BAB"/>
    <w:rsid w:val="00CF39CC"/>
    <w:rsid w:val="00CF4487"/>
    <w:rsid w:val="00D113CF"/>
    <w:rsid w:val="00D161A2"/>
    <w:rsid w:val="00D23201"/>
    <w:rsid w:val="00D53320"/>
    <w:rsid w:val="00D544E6"/>
    <w:rsid w:val="00D66EA8"/>
    <w:rsid w:val="00D775B9"/>
    <w:rsid w:val="00D81C9D"/>
    <w:rsid w:val="00DA6090"/>
    <w:rsid w:val="00DE0E6D"/>
    <w:rsid w:val="00DE6329"/>
    <w:rsid w:val="00E03489"/>
    <w:rsid w:val="00E771D1"/>
    <w:rsid w:val="00E84D3B"/>
    <w:rsid w:val="00ED3081"/>
    <w:rsid w:val="00ED5BC8"/>
    <w:rsid w:val="00F116F5"/>
    <w:rsid w:val="00F25D66"/>
    <w:rsid w:val="00F4530D"/>
    <w:rsid w:val="00F60AC0"/>
    <w:rsid w:val="00F9377B"/>
    <w:rsid w:val="00FA65A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2D49"/>
  <w15:docId w15:val="{05A9781C-9D7F-4AB9-A22B-688A841C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76"/>
    <w:rPr>
      <w:rFonts w:ascii="Verdana" w:eastAsia="Times New Roman" w:hAnsi="Verdana"/>
      <w:sz w:val="16"/>
      <w:lang w:eastAsia="en-US"/>
    </w:rPr>
  </w:style>
  <w:style w:type="paragraph" w:styleId="Heading1">
    <w:name w:val="heading 1"/>
    <w:basedOn w:val="Normal"/>
    <w:next w:val="Normal"/>
    <w:link w:val="Heading1Char"/>
    <w:uiPriority w:val="9"/>
    <w:qFormat/>
    <w:rsid w:val="00ED308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73C75"/>
    <w:pPr>
      <w:keepNext/>
      <w:outlineLvl w:val="1"/>
    </w:pPr>
    <w:rPr>
      <w:b/>
      <w:bCs/>
      <w:sz w:val="20"/>
    </w:rPr>
  </w:style>
  <w:style w:type="paragraph" w:styleId="Heading4">
    <w:name w:val="heading 4"/>
    <w:basedOn w:val="Normal"/>
    <w:next w:val="Normal"/>
    <w:link w:val="Heading4Char"/>
    <w:qFormat/>
    <w:rsid w:val="00B73C75"/>
    <w:pPr>
      <w:keepNext/>
      <w:outlineLvl w:val="3"/>
    </w:pPr>
    <w:rPr>
      <w:sz w:val="20"/>
    </w:rPr>
  </w:style>
  <w:style w:type="paragraph" w:styleId="Heading5">
    <w:name w:val="heading 5"/>
    <w:basedOn w:val="Normal"/>
    <w:next w:val="Normal"/>
    <w:link w:val="Heading5Char"/>
    <w:qFormat/>
    <w:rsid w:val="00B73C75"/>
    <w:pPr>
      <w:keepNext/>
      <w:jc w:val="cente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82B"/>
    <w:pPr>
      <w:tabs>
        <w:tab w:val="center" w:pos="4513"/>
        <w:tab w:val="right" w:pos="9026"/>
      </w:tabs>
    </w:pPr>
  </w:style>
  <w:style w:type="character" w:customStyle="1" w:styleId="HeaderChar">
    <w:name w:val="Header Char"/>
    <w:basedOn w:val="DefaultParagraphFont"/>
    <w:link w:val="Header"/>
    <w:rsid w:val="0007382B"/>
  </w:style>
  <w:style w:type="paragraph" w:styleId="Footer">
    <w:name w:val="footer"/>
    <w:basedOn w:val="Normal"/>
    <w:link w:val="FooterChar"/>
    <w:uiPriority w:val="99"/>
    <w:unhideWhenUsed/>
    <w:rsid w:val="0007382B"/>
    <w:pPr>
      <w:tabs>
        <w:tab w:val="center" w:pos="4513"/>
        <w:tab w:val="right" w:pos="9026"/>
      </w:tabs>
    </w:pPr>
  </w:style>
  <w:style w:type="character" w:customStyle="1" w:styleId="FooterChar">
    <w:name w:val="Footer Char"/>
    <w:basedOn w:val="DefaultParagraphFont"/>
    <w:link w:val="Footer"/>
    <w:uiPriority w:val="99"/>
    <w:rsid w:val="0007382B"/>
  </w:style>
  <w:style w:type="paragraph" w:styleId="BalloonText">
    <w:name w:val="Balloon Text"/>
    <w:basedOn w:val="Normal"/>
    <w:link w:val="BalloonTextChar"/>
    <w:uiPriority w:val="99"/>
    <w:semiHidden/>
    <w:unhideWhenUsed/>
    <w:rsid w:val="0007382B"/>
    <w:rPr>
      <w:rFonts w:ascii="Tahoma" w:hAnsi="Tahoma" w:cs="Tahoma"/>
      <w:szCs w:val="16"/>
    </w:rPr>
  </w:style>
  <w:style w:type="character" w:customStyle="1" w:styleId="BalloonTextChar">
    <w:name w:val="Balloon Text Char"/>
    <w:basedOn w:val="DefaultParagraphFont"/>
    <w:link w:val="BalloonText"/>
    <w:uiPriority w:val="99"/>
    <w:semiHidden/>
    <w:rsid w:val="0007382B"/>
    <w:rPr>
      <w:rFonts w:ascii="Tahoma" w:hAnsi="Tahoma" w:cs="Tahoma"/>
      <w:sz w:val="16"/>
      <w:szCs w:val="16"/>
    </w:rPr>
  </w:style>
  <w:style w:type="character" w:styleId="Hyperlink">
    <w:name w:val="Hyperlink"/>
    <w:basedOn w:val="DefaultParagraphFont"/>
    <w:uiPriority w:val="99"/>
    <w:unhideWhenUsed/>
    <w:rsid w:val="0007382B"/>
    <w:rPr>
      <w:color w:val="0563C1"/>
      <w:u w:val="single"/>
    </w:rPr>
  </w:style>
  <w:style w:type="paragraph" w:customStyle="1" w:styleId="Bodycopy">
    <w:name w:val="Body copy"/>
    <w:basedOn w:val="BodyText"/>
    <w:link w:val="BodycopyChar"/>
    <w:qFormat/>
    <w:rsid w:val="0007382B"/>
    <w:pPr>
      <w:widowControl w:val="0"/>
      <w:autoSpaceDE w:val="0"/>
      <w:autoSpaceDN w:val="0"/>
      <w:adjustRightInd w:val="0"/>
      <w:spacing w:after="0"/>
    </w:pPr>
    <w:rPr>
      <w:rFonts w:ascii="Arial" w:hAnsi="Arial" w:cs="Arial"/>
      <w:szCs w:val="24"/>
      <w:lang w:val="en-US"/>
    </w:rPr>
  </w:style>
  <w:style w:type="paragraph" w:customStyle="1" w:styleId="SubjectofLetter">
    <w:name w:val="Subject of Letter"/>
    <w:basedOn w:val="Bodycopy"/>
    <w:link w:val="SubjectofLetterChar"/>
    <w:qFormat/>
    <w:rsid w:val="0007382B"/>
    <w:rPr>
      <w:b/>
    </w:rPr>
  </w:style>
  <w:style w:type="character" w:customStyle="1" w:styleId="BodycopyChar">
    <w:name w:val="Body copy Char"/>
    <w:basedOn w:val="BodyTextChar"/>
    <w:link w:val="Bodycopy"/>
    <w:rsid w:val="0007382B"/>
    <w:rPr>
      <w:rFonts w:ascii="Arial" w:eastAsia="Times New Roman" w:hAnsi="Arial" w:cs="Arial"/>
      <w:szCs w:val="24"/>
      <w:lang w:val="en-US"/>
    </w:rPr>
  </w:style>
  <w:style w:type="character" w:customStyle="1" w:styleId="SubjectofLetterChar">
    <w:name w:val="Subject of Letter Char"/>
    <w:basedOn w:val="BodycopyChar"/>
    <w:link w:val="SubjectofLetter"/>
    <w:rsid w:val="0007382B"/>
    <w:rPr>
      <w:rFonts w:ascii="Arial" w:eastAsia="Times New Roman" w:hAnsi="Arial" w:cs="Arial"/>
      <w:b/>
      <w:szCs w:val="24"/>
      <w:lang w:val="en-US"/>
    </w:rPr>
  </w:style>
  <w:style w:type="paragraph" w:styleId="BodyText">
    <w:name w:val="Body Text"/>
    <w:basedOn w:val="Normal"/>
    <w:link w:val="BodyTextChar"/>
    <w:uiPriority w:val="99"/>
    <w:semiHidden/>
    <w:unhideWhenUsed/>
    <w:rsid w:val="0007382B"/>
    <w:pPr>
      <w:spacing w:after="120"/>
    </w:pPr>
  </w:style>
  <w:style w:type="character" w:customStyle="1" w:styleId="BodyTextChar">
    <w:name w:val="Body Text Char"/>
    <w:basedOn w:val="DefaultParagraphFont"/>
    <w:link w:val="BodyText"/>
    <w:uiPriority w:val="99"/>
    <w:semiHidden/>
    <w:rsid w:val="0007382B"/>
  </w:style>
  <w:style w:type="character" w:customStyle="1" w:styleId="Heading2Char">
    <w:name w:val="Heading 2 Char"/>
    <w:basedOn w:val="DefaultParagraphFont"/>
    <w:link w:val="Heading2"/>
    <w:rsid w:val="00B73C75"/>
    <w:rPr>
      <w:rFonts w:ascii="Verdana" w:eastAsia="Times New Roman" w:hAnsi="Verdana" w:cs="Times New Roman"/>
      <w:b/>
      <w:bCs/>
      <w:sz w:val="20"/>
      <w:szCs w:val="20"/>
      <w:lang w:val="en-ZA"/>
    </w:rPr>
  </w:style>
  <w:style w:type="character" w:customStyle="1" w:styleId="Heading4Char">
    <w:name w:val="Heading 4 Char"/>
    <w:basedOn w:val="DefaultParagraphFont"/>
    <w:link w:val="Heading4"/>
    <w:rsid w:val="00B73C75"/>
    <w:rPr>
      <w:rFonts w:ascii="Verdana" w:eastAsia="Times New Roman" w:hAnsi="Verdana" w:cs="Times New Roman"/>
      <w:sz w:val="20"/>
      <w:szCs w:val="20"/>
      <w:lang w:val="en-ZA"/>
    </w:rPr>
  </w:style>
  <w:style w:type="character" w:customStyle="1" w:styleId="Heading5Char">
    <w:name w:val="Heading 5 Char"/>
    <w:basedOn w:val="DefaultParagraphFont"/>
    <w:link w:val="Heading5"/>
    <w:rsid w:val="00B73C75"/>
    <w:rPr>
      <w:rFonts w:ascii="Verdana" w:eastAsia="Times New Roman" w:hAnsi="Verdana" w:cs="Times New Roman"/>
      <w:sz w:val="20"/>
      <w:szCs w:val="20"/>
      <w:lang w:val="en-ZA"/>
    </w:rPr>
  </w:style>
  <w:style w:type="paragraph" w:styleId="Title">
    <w:name w:val="Title"/>
    <w:basedOn w:val="Normal"/>
    <w:link w:val="TitleChar"/>
    <w:qFormat/>
    <w:rsid w:val="00B73C75"/>
    <w:pPr>
      <w:jc w:val="center"/>
    </w:pPr>
    <w:rPr>
      <w:b/>
      <w:bCs/>
      <w:u w:val="single"/>
    </w:rPr>
  </w:style>
  <w:style w:type="character" w:customStyle="1" w:styleId="TitleChar">
    <w:name w:val="Title Char"/>
    <w:basedOn w:val="DefaultParagraphFont"/>
    <w:link w:val="Title"/>
    <w:rsid w:val="00B73C75"/>
    <w:rPr>
      <w:rFonts w:ascii="Verdana" w:eastAsia="Times New Roman" w:hAnsi="Verdana" w:cs="Times New Roman"/>
      <w:b/>
      <w:bCs/>
      <w:sz w:val="16"/>
      <w:szCs w:val="20"/>
      <w:u w:val="single"/>
      <w:lang w:val="en-ZA"/>
    </w:rPr>
  </w:style>
  <w:style w:type="paragraph" w:styleId="ListParagraph">
    <w:name w:val="List Paragraph"/>
    <w:basedOn w:val="Normal"/>
    <w:uiPriority w:val="34"/>
    <w:qFormat/>
    <w:rsid w:val="00B73C75"/>
    <w:pPr>
      <w:ind w:left="720"/>
    </w:pPr>
  </w:style>
  <w:style w:type="character" w:customStyle="1" w:styleId="Heading1Char">
    <w:name w:val="Heading 1 Char"/>
    <w:basedOn w:val="DefaultParagraphFont"/>
    <w:link w:val="Heading1"/>
    <w:uiPriority w:val="9"/>
    <w:rsid w:val="00ED3081"/>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unhideWhenUsed/>
    <w:rsid w:val="00ED3081"/>
    <w:pPr>
      <w:spacing w:before="100" w:beforeAutospacing="1" w:after="100" w:afterAutospacing="1"/>
    </w:pPr>
    <w:rPr>
      <w:rFonts w:ascii="Times New Roman" w:eastAsiaTheme="minorHAnsi" w:hAnsi="Times New Roman"/>
      <w:sz w:val="24"/>
      <w:szCs w:val="24"/>
      <w:lang w:eastAsia="en-ZA"/>
    </w:rPr>
  </w:style>
  <w:style w:type="table" w:styleId="TableGrid">
    <w:name w:val="Table Grid"/>
    <w:basedOn w:val="TableNormal"/>
    <w:uiPriority w:val="59"/>
    <w:rsid w:val="004C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72D33"/>
    <w:pPr>
      <w:spacing w:after="120" w:line="480" w:lineRule="auto"/>
    </w:pPr>
  </w:style>
  <w:style w:type="character" w:customStyle="1" w:styleId="BodyText2Char">
    <w:name w:val="Body Text 2 Char"/>
    <w:basedOn w:val="DefaultParagraphFont"/>
    <w:link w:val="BodyText2"/>
    <w:uiPriority w:val="99"/>
    <w:semiHidden/>
    <w:rsid w:val="00572D33"/>
    <w:rPr>
      <w:rFonts w:ascii="Verdana" w:eastAsia="Times New Roman" w:hAnsi="Verdana"/>
      <w:sz w:val="16"/>
      <w:lang w:eastAsia="en-US"/>
    </w:rPr>
  </w:style>
  <w:style w:type="paragraph" w:customStyle="1" w:styleId="Default">
    <w:name w:val="Default"/>
    <w:rsid w:val="0079268B"/>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3158">
      <w:bodyDiv w:val="1"/>
      <w:marLeft w:val="0"/>
      <w:marRight w:val="0"/>
      <w:marTop w:val="0"/>
      <w:marBottom w:val="0"/>
      <w:divBdr>
        <w:top w:val="none" w:sz="0" w:space="0" w:color="auto"/>
        <w:left w:val="none" w:sz="0" w:space="0" w:color="auto"/>
        <w:bottom w:val="none" w:sz="0" w:space="0" w:color="auto"/>
        <w:right w:val="none" w:sz="0" w:space="0" w:color="auto"/>
      </w:divBdr>
    </w:div>
    <w:div w:id="583807136">
      <w:bodyDiv w:val="1"/>
      <w:marLeft w:val="0"/>
      <w:marRight w:val="0"/>
      <w:marTop w:val="0"/>
      <w:marBottom w:val="0"/>
      <w:divBdr>
        <w:top w:val="none" w:sz="0" w:space="0" w:color="auto"/>
        <w:left w:val="none" w:sz="0" w:space="0" w:color="auto"/>
        <w:bottom w:val="none" w:sz="0" w:space="0" w:color="auto"/>
        <w:right w:val="none" w:sz="0" w:space="0" w:color="auto"/>
      </w:divBdr>
    </w:div>
    <w:div w:id="607011272">
      <w:bodyDiv w:val="1"/>
      <w:marLeft w:val="0"/>
      <w:marRight w:val="0"/>
      <w:marTop w:val="0"/>
      <w:marBottom w:val="0"/>
      <w:divBdr>
        <w:top w:val="none" w:sz="0" w:space="0" w:color="auto"/>
        <w:left w:val="none" w:sz="0" w:space="0" w:color="auto"/>
        <w:bottom w:val="none" w:sz="0" w:space="0" w:color="auto"/>
        <w:right w:val="none" w:sz="0" w:space="0" w:color="auto"/>
      </w:divBdr>
    </w:div>
    <w:div w:id="728265649">
      <w:bodyDiv w:val="1"/>
      <w:marLeft w:val="0"/>
      <w:marRight w:val="0"/>
      <w:marTop w:val="0"/>
      <w:marBottom w:val="0"/>
      <w:divBdr>
        <w:top w:val="none" w:sz="0" w:space="0" w:color="auto"/>
        <w:left w:val="none" w:sz="0" w:space="0" w:color="auto"/>
        <w:bottom w:val="none" w:sz="0" w:space="0" w:color="auto"/>
        <w:right w:val="none" w:sz="0" w:space="0" w:color="auto"/>
      </w:divBdr>
    </w:div>
    <w:div w:id="852036031">
      <w:bodyDiv w:val="1"/>
      <w:marLeft w:val="0"/>
      <w:marRight w:val="0"/>
      <w:marTop w:val="0"/>
      <w:marBottom w:val="0"/>
      <w:divBdr>
        <w:top w:val="none" w:sz="0" w:space="0" w:color="auto"/>
        <w:left w:val="none" w:sz="0" w:space="0" w:color="auto"/>
        <w:bottom w:val="none" w:sz="0" w:space="0" w:color="auto"/>
        <w:right w:val="none" w:sz="0" w:space="0" w:color="auto"/>
      </w:divBdr>
    </w:div>
    <w:div w:id="869688225">
      <w:bodyDiv w:val="1"/>
      <w:marLeft w:val="0"/>
      <w:marRight w:val="0"/>
      <w:marTop w:val="0"/>
      <w:marBottom w:val="0"/>
      <w:divBdr>
        <w:top w:val="none" w:sz="0" w:space="0" w:color="auto"/>
        <w:left w:val="none" w:sz="0" w:space="0" w:color="auto"/>
        <w:bottom w:val="none" w:sz="0" w:space="0" w:color="auto"/>
        <w:right w:val="none" w:sz="0" w:space="0" w:color="auto"/>
      </w:divBdr>
    </w:div>
    <w:div w:id="890461758">
      <w:bodyDiv w:val="1"/>
      <w:marLeft w:val="0"/>
      <w:marRight w:val="0"/>
      <w:marTop w:val="0"/>
      <w:marBottom w:val="0"/>
      <w:divBdr>
        <w:top w:val="none" w:sz="0" w:space="0" w:color="auto"/>
        <w:left w:val="none" w:sz="0" w:space="0" w:color="auto"/>
        <w:bottom w:val="none" w:sz="0" w:space="0" w:color="auto"/>
        <w:right w:val="none" w:sz="0" w:space="0" w:color="auto"/>
      </w:divBdr>
    </w:div>
    <w:div w:id="1090851868">
      <w:bodyDiv w:val="1"/>
      <w:marLeft w:val="0"/>
      <w:marRight w:val="0"/>
      <w:marTop w:val="0"/>
      <w:marBottom w:val="0"/>
      <w:divBdr>
        <w:top w:val="none" w:sz="0" w:space="0" w:color="auto"/>
        <w:left w:val="none" w:sz="0" w:space="0" w:color="auto"/>
        <w:bottom w:val="none" w:sz="0" w:space="0" w:color="auto"/>
        <w:right w:val="none" w:sz="0" w:space="0" w:color="auto"/>
      </w:divBdr>
    </w:div>
    <w:div w:id="1229998705">
      <w:bodyDiv w:val="1"/>
      <w:marLeft w:val="0"/>
      <w:marRight w:val="0"/>
      <w:marTop w:val="0"/>
      <w:marBottom w:val="0"/>
      <w:divBdr>
        <w:top w:val="none" w:sz="0" w:space="0" w:color="auto"/>
        <w:left w:val="none" w:sz="0" w:space="0" w:color="auto"/>
        <w:bottom w:val="none" w:sz="0" w:space="0" w:color="auto"/>
        <w:right w:val="none" w:sz="0" w:space="0" w:color="auto"/>
      </w:divBdr>
    </w:div>
    <w:div w:id="1475828136">
      <w:bodyDiv w:val="1"/>
      <w:marLeft w:val="0"/>
      <w:marRight w:val="0"/>
      <w:marTop w:val="0"/>
      <w:marBottom w:val="0"/>
      <w:divBdr>
        <w:top w:val="none" w:sz="0" w:space="0" w:color="auto"/>
        <w:left w:val="none" w:sz="0" w:space="0" w:color="auto"/>
        <w:bottom w:val="none" w:sz="0" w:space="0" w:color="auto"/>
        <w:right w:val="none" w:sz="0" w:space="0" w:color="auto"/>
      </w:divBdr>
    </w:div>
    <w:div w:id="1496338319">
      <w:bodyDiv w:val="1"/>
      <w:marLeft w:val="0"/>
      <w:marRight w:val="0"/>
      <w:marTop w:val="0"/>
      <w:marBottom w:val="0"/>
      <w:divBdr>
        <w:top w:val="none" w:sz="0" w:space="0" w:color="auto"/>
        <w:left w:val="none" w:sz="0" w:space="0" w:color="auto"/>
        <w:bottom w:val="none" w:sz="0" w:space="0" w:color="auto"/>
        <w:right w:val="none" w:sz="0" w:space="0" w:color="auto"/>
      </w:divBdr>
    </w:div>
    <w:div w:id="1621959330">
      <w:bodyDiv w:val="1"/>
      <w:marLeft w:val="0"/>
      <w:marRight w:val="0"/>
      <w:marTop w:val="0"/>
      <w:marBottom w:val="0"/>
      <w:divBdr>
        <w:top w:val="none" w:sz="0" w:space="0" w:color="auto"/>
        <w:left w:val="none" w:sz="0" w:space="0" w:color="auto"/>
        <w:bottom w:val="none" w:sz="0" w:space="0" w:color="auto"/>
        <w:right w:val="none" w:sz="0" w:space="0" w:color="auto"/>
      </w:divBdr>
    </w:div>
    <w:div w:id="16291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rofbody.co.za" TargetMode="External"/><Relationship Id="rId1" Type="http://schemas.openxmlformats.org/officeDocument/2006/relationships/hyperlink" Target="mailto:info@profbody.co.z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rofbody.co.za" TargetMode="External"/><Relationship Id="rId1" Type="http://schemas.openxmlformats.org/officeDocument/2006/relationships/hyperlink" Target="mailto:info@profbody.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B2EMRW1D\IWH%20-%20MS%20Word%20Letterhead%20Template%20(OP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DDDB5030F714C9E4777E20B45401A" ma:contentTypeVersion="11" ma:contentTypeDescription="Create a new document." ma:contentTypeScope="" ma:versionID="560bb110c15660097cbec57b74ba1381">
  <xsd:schema xmlns:xsd="http://www.w3.org/2001/XMLSchema" xmlns:xs="http://www.w3.org/2001/XMLSchema" xmlns:p="http://schemas.microsoft.com/office/2006/metadata/properties" xmlns:ns2="fa7b044b-fd8d-4bc2-8185-7be16ce66525" xmlns:ns3="56929f9b-748a-45f8-b224-024aa8efbab7" targetNamespace="http://schemas.microsoft.com/office/2006/metadata/properties" ma:root="true" ma:fieldsID="9f3b736388ffd0b9082c221becae29a7" ns2:_="" ns3:_="">
    <xsd:import namespace="fa7b044b-fd8d-4bc2-8185-7be16ce66525"/>
    <xsd:import namespace="56929f9b-748a-45f8-b224-024aa8ef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b044b-fd8d-4bc2-8185-7be16ce66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29f9b-748a-45f8-b224-024aa8efba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D21E-9E08-4E8B-8A38-72A71FD3558D}">
  <ds:schemaRefs>
    <ds:schemaRef ds:uri="http://schemas.microsoft.com/sharepoint/v3/contenttype/forms"/>
  </ds:schemaRefs>
</ds:datastoreItem>
</file>

<file path=customXml/itemProps2.xml><?xml version="1.0" encoding="utf-8"?>
<ds:datastoreItem xmlns:ds="http://schemas.openxmlformats.org/officeDocument/2006/customXml" ds:itemID="{07B1785B-CC6B-4617-80E3-DDC41EC5B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D738A-003C-437D-A305-444B38D9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b044b-fd8d-4bc2-8185-7be16ce66525"/>
    <ds:schemaRef ds:uri="56929f9b-748a-45f8-b224-024aa8ef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46597-4FB0-407D-AAAC-F5DBA096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IWH - MS Word Letterhead Template (OPTION B)</Template>
  <TotalTime>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Letterhead Template</vt:lpstr>
    </vt:vector>
  </TitlesOfParts>
  <Manager>IWH</Manager>
  <Company/>
  <LinksUpToDate>false</LinksUpToDate>
  <CharactersWithSpaces>2974</CharactersWithSpaces>
  <SharedDoc>false</SharedDoc>
  <HLinks>
    <vt:vector size="24" baseType="variant">
      <vt:variant>
        <vt:i4>983150</vt:i4>
      </vt:variant>
      <vt:variant>
        <vt:i4>0</vt:i4>
      </vt:variant>
      <vt:variant>
        <vt:i4>0</vt:i4>
      </vt:variant>
      <vt:variant>
        <vt:i4>5</vt:i4>
      </vt:variant>
      <vt:variant>
        <vt:lpwstr>mailto:info@ifwh.co.za</vt:lpwstr>
      </vt:variant>
      <vt:variant>
        <vt:lpwstr/>
      </vt:variant>
      <vt:variant>
        <vt:i4>2490494</vt:i4>
      </vt:variant>
      <vt:variant>
        <vt:i4>6</vt:i4>
      </vt:variant>
      <vt:variant>
        <vt:i4>0</vt:i4>
      </vt:variant>
      <vt:variant>
        <vt:i4>5</vt:i4>
      </vt:variant>
      <vt:variant>
        <vt:lpwstr>http://www.profbody.co.za/</vt:lpwstr>
      </vt:variant>
      <vt:variant>
        <vt:lpwstr/>
      </vt:variant>
      <vt:variant>
        <vt:i4>196713</vt:i4>
      </vt:variant>
      <vt:variant>
        <vt:i4>3</vt:i4>
      </vt:variant>
      <vt:variant>
        <vt:i4>0</vt:i4>
      </vt:variant>
      <vt:variant>
        <vt:i4>5</vt:i4>
      </vt:variant>
      <vt:variant>
        <vt:lpwstr>mailto:info@profbody.co.za</vt:lpwstr>
      </vt:variant>
      <vt:variant>
        <vt:lpwstr/>
      </vt:variant>
      <vt:variant>
        <vt:i4>2490494</vt:i4>
      </vt:variant>
      <vt:variant>
        <vt:i4>0</vt:i4>
      </vt:variant>
      <vt:variant>
        <vt:i4>0</vt:i4>
      </vt:variant>
      <vt:variant>
        <vt:i4>5</vt:i4>
      </vt:variant>
      <vt:variant>
        <vt:lpwstr>http://www.profbody.co.za/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User</dc:creator>
  <cp:keywords>Letterhead Template</cp:keywords>
  <cp:lastModifiedBy>An-Lie Nel</cp:lastModifiedBy>
  <cp:revision>5</cp:revision>
  <cp:lastPrinted>2018-04-05T10:12:00Z</cp:lastPrinted>
  <dcterms:created xsi:type="dcterms:W3CDTF">2020-06-01T09:15:00Z</dcterms:created>
  <dcterms:modified xsi:type="dcterms:W3CDTF">2020-06-01T11:28:00Z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0x01010005CDDDB5030F714C9E4777E20B45401A</vt:lpwstr>
  </property>
</Properties>
</file>